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85D1D" w14:textId="5160F647" w:rsidR="00F51113" w:rsidRPr="009469D2" w:rsidRDefault="009469D2" w:rsidP="009469D2">
      <w:pPr>
        <w:rPr>
          <w:b/>
          <w:bCs/>
          <w:color w:val="92D050"/>
          <w:sz w:val="36"/>
          <w:szCs w:val="36"/>
        </w:rPr>
      </w:pPr>
      <w:r w:rsidRPr="009469D2">
        <w:rPr>
          <w:b/>
          <w:bCs/>
          <w:color w:val="92D050"/>
          <w:sz w:val="36"/>
          <w:szCs w:val="36"/>
        </w:rPr>
        <w:t>Tarifordnung für die Kita Goldgüegi und für das ausserschulische Betreuungsangebot</w:t>
      </w:r>
    </w:p>
    <w:p w14:paraId="2FEC2D17" w14:textId="0D849018" w:rsidR="009469D2" w:rsidRDefault="009469D2" w:rsidP="009469D2">
      <w:pPr>
        <w:rPr>
          <w:sz w:val="28"/>
          <w:szCs w:val="28"/>
        </w:rPr>
      </w:pPr>
      <w:r w:rsidRPr="009469D2">
        <w:rPr>
          <w:sz w:val="28"/>
          <w:szCs w:val="28"/>
        </w:rPr>
        <w:t>Gültig ab 01.08.2025</w:t>
      </w:r>
    </w:p>
    <w:p w14:paraId="6E0A2DB9" w14:textId="5F4ED0CC" w:rsidR="00E27B62" w:rsidRDefault="00E27B62" w:rsidP="009469D2">
      <w:pPr>
        <w:rPr>
          <w:sz w:val="10"/>
          <w:szCs w:val="10"/>
        </w:rPr>
      </w:pPr>
      <w:r>
        <w:rPr>
          <w:sz w:val="28"/>
          <w:szCs w:val="28"/>
        </w:rPr>
        <w:t>Preise in CHF</w:t>
      </w:r>
    </w:p>
    <w:p w14:paraId="32EA87EC" w14:textId="77777777" w:rsidR="00AC71F1" w:rsidRDefault="00AC71F1" w:rsidP="009469D2">
      <w:pPr>
        <w:rPr>
          <w:sz w:val="10"/>
          <w:szCs w:val="10"/>
        </w:rPr>
      </w:pPr>
    </w:p>
    <w:p w14:paraId="7BC55CE6" w14:textId="77777777" w:rsidR="00AC71F1" w:rsidRDefault="00AC71F1" w:rsidP="009469D2">
      <w:pPr>
        <w:rPr>
          <w:sz w:val="10"/>
          <w:szCs w:val="10"/>
        </w:rPr>
      </w:pPr>
    </w:p>
    <w:p w14:paraId="0ED39124" w14:textId="77777777" w:rsidR="00AC71F1" w:rsidRPr="00AC71F1" w:rsidRDefault="00AC71F1" w:rsidP="009469D2">
      <w:pPr>
        <w:rPr>
          <w:sz w:val="10"/>
          <w:szCs w:val="10"/>
        </w:rPr>
      </w:pPr>
    </w:p>
    <w:p w14:paraId="1CC36029" w14:textId="0BD8ED49" w:rsidR="00AC71F1" w:rsidRPr="00AC71F1" w:rsidRDefault="00AC71F1" w:rsidP="00AC71F1">
      <w:pPr>
        <w:rPr>
          <w:b/>
          <w:bCs/>
          <w:color w:val="92D050"/>
          <w:sz w:val="32"/>
          <w:szCs w:val="32"/>
        </w:rPr>
      </w:pPr>
      <w:r w:rsidRPr="00AC71F1">
        <w:rPr>
          <w:b/>
          <w:bCs/>
          <w:color w:val="92D050"/>
          <w:sz w:val="32"/>
          <w:szCs w:val="32"/>
        </w:rPr>
        <w:t xml:space="preserve">Preise </w:t>
      </w:r>
      <w:r>
        <w:rPr>
          <w:b/>
          <w:bCs/>
          <w:color w:val="92D050"/>
          <w:sz w:val="32"/>
          <w:szCs w:val="32"/>
        </w:rPr>
        <w:t>ABES</w:t>
      </w:r>
    </w:p>
    <w:p w14:paraId="7FDB57C7" w14:textId="77777777" w:rsidR="00AC71F1" w:rsidRPr="00AC71F1" w:rsidRDefault="00AC71F1" w:rsidP="009469D2">
      <w:pPr>
        <w:rPr>
          <w:sz w:val="10"/>
          <w:szCs w:val="10"/>
        </w:rPr>
      </w:pPr>
    </w:p>
    <w:p w14:paraId="5DE7105F" w14:textId="77777777" w:rsidR="00BD5388" w:rsidRPr="00AC71F1" w:rsidRDefault="00BD5388" w:rsidP="00BD5388">
      <w:pPr>
        <w:jc w:val="left"/>
        <w:rPr>
          <w:sz w:val="10"/>
          <w:szCs w:val="10"/>
        </w:rPr>
      </w:pPr>
    </w:p>
    <w:tbl>
      <w:tblPr>
        <w:tblStyle w:val="Tabellenraster"/>
        <w:tblW w:w="9646" w:type="dxa"/>
        <w:tblInd w:w="-714" w:type="dxa"/>
        <w:tblLook w:val="04A0" w:firstRow="1" w:lastRow="0" w:firstColumn="1" w:lastColumn="0" w:noHBand="0" w:noVBand="1"/>
      </w:tblPr>
      <w:tblGrid>
        <w:gridCol w:w="598"/>
        <w:gridCol w:w="1812"/>
        <w:gridCol w:w="1276"/>
        <w:gridCol w:w="1276"/>
        <w:gridCol w:w="1691"/>
        <w:gridCol w:w="1718"/>
        <w:gridCol w:w="1275"/>
      </w:tblGrid>
      <w:tr w:rsidR="00F62427" w14:paraId="03481015" w14:textId="77777777" w:rsidTr="00F62427">
        <w:tc>
          <w:tcPr>
            <w:tcW w:w="598" w:type="dxa"/>
            <w:vAlign w:val="center"/>
          </w:tcPr>
          <w:p w14:paraId="39F2DD0A" w14:textId="5C6CEA70" w:rsidR="00F62427" w:rsidRPr="00202284" w:rsidRDefault="00F62427" w:rsidP="00F62427">
            <w:pPr>
              <w:rPr>
                <w:b/>
                <w:bCs/>
                <w:sz w:val="20"/>
                <w:szCs w:val="20"/>
              </w:rPr>
            </w:pPr>
            <w:r w:rsidRPr="00202284">
              <w:rPr>
                <w:b/>
                <w:bCs/>
                <w:sz w:val="20"/>
                <w:szCs w:val="20"/>
              </w:rPr>
              <w:t xml:space="preserve">Tarif </w:t>
            </w:r>
          </w:p>
        </w:tc>
        <w:tc>
          <w:tcPr>
            <w:tcW w:w="1812" w:type="dxa"/>
            <w:vAlign w:val="center"/>
          </w:tcPr>
          <w:p w14:paraId="343E6721" w14:textId="77777777" w:rsidR="00F62427" w:rsidRPr="00202284" w:rsidRDefault="00F62427" w:rsidP="00F62427">
            <w:pPr>
              <w:rPr>
                <w:b/>
                <w:bCs/>
                <w:sz w:val="20"/>
                <w:szCs w:val="20"/>
              </w:rPr>
            </w:pPr>
            <w:r w:rsidRPr="00202284">
              <w:rPr>
                <w:b/>
                <w:bCs/>
                <w:sz w:val="20"/>
                <w:szCs w:val="20"/>
              </w:rPr>
              <w:t>Einkommen</w:t>
            </w:r>
          </w:p>
          <w:p w14:paraId="26F53A31" w14:textId="77777777" w:rsidR="00F62427" w:rsidRDefault="00F62427" w:rsidP="00F62427">
            <w:pPr>
              <w:rPr>
                <w:b/>
                <w:bCs/>
                <w:sz w:val="20"/>
                <w:szCs w:val="20"/>
              </w:rPr>
            </w:pPr>
            <w:r w:rsidRPr="00202284">
              <w:rPr>
                <w:sz w:val="20"/>
                <w:szCs w:val="20"/>
              </w:rPr>
              <w:t>Gemäss Ziffer 26 der Steuererklärung</w:t>
            </w:r>
            <w:r w:rsidRPr="00202284">
              <w:rPr>
                <w:b/>
                <w:bCs/>
                <w:sz w:val="20"/>
                <w:szCs w:val="20"/>
              </w:rPr>
              <w:t xml:space="preserve"> </w:t>
            </w:r>
          </w:p>
          <w:p w14:paraId="3516A9E4" w14:textId="3DC3E74F" w:rsidR="00F62427" w:rsidRPr="00202284" w:rsidRDefault="00F62427" w:rsidP="00F62427">
            <w:pPr>
              <w:rPr>
                <w:b/>
                <w:bCs/>
                <w:sz w:val="20"/>
                <w:szCs w:val="20"/>
              </w:rPr>
            </w:pPr>
            <w:r>
              <w:rPr>
                <w:b/>
                <w:bCs/>
                <w:sz w:val="20"/>
                <w:szCs w:val="20"/>
              </w:rPr>
              <w:t>gilt bis</w:t>
            </w:r>
          </w:p>
        </w:tc>
        <w:tc>
          <w:tcPr>
            <w:tcW w:w="1276" w:type="dxa"/>
            <w:vAlign w:val="center"/>
          </w:tcPr>
          <w:p w14:paraId="499207E2" w14:textId="77777777" w:rsidR="00F62427" w:rsidRPr="00202284" w:rsidRDefault="00F62427" w:rsidP="00F62427">
            <w:pPr>
              <w:rPr>
                <w:b/>
                <w:bCs/>
                <w:sz w:val="20"/>
                <w:szCs w:val="20"/>
              </w:rPr>
            </w:pPr>
            <w:r w:rsidRPr="00202284">
              <w:rPr>
                <w:b/>
                <w:bCs/>
                <w:sz w:val="20"/>
                <w:szCs w:val="20"/>
              </w:rPr>
              <w:t>Ganzer Tag</w:t>
            </w:r>
          </w:p>
          <w:p w14:paraId="65FAE711" w14:textId="024549B0" w:rsidR="00F62427" w:rsidRPr="00202284" w:rsidRDefault="00F62427" w:rsidP="00F62427">
            <w:pPr>
              <w:rPr>
                <w:b/>
                <w:bCs/>
                <w:sz w:val="20"/>
                <w:szCs w:val="20"/>
              </w:rPr>
            </w:pPr>
            <w:r w:rsidRPr="00202284">
              <w:rPr>
                <w:sz w:val="20"/>
                <w:szCs w:val="20"/>
              </w:rPr>
              <w:t>06.30-18.00</w:t>
            </w:r>
          </w:p>
        </w:tc>
        <w:tc>
          <w:tcPr>
            <w:tcW w:w="1276" w:type="dxa"/>
            <w:vAlign w:val="center"/>
          </w:tcPr>
          <w:p w14:paraId="5D68FCCA" w14:textId="2D08A5DA" w:rsidR="00F62427" w:rsidRPr="00202284" w:rsidRDefault="00F62427" w:rsidP="00F62427">
            <w:pPr>
              <w:rPr>
                <w:b/>
                <w:bCs/>
                <w:sz w:val="20"/>
                <w:szCs w:val="20"/>
              </w:rPr>
            </w:pPr>
            <w:r w:rsidRPr="00202284">
              <w:rPr>
                <w:b/>
                <w:bCs/>
                <w:sz w:val="20"/>
                <w:szCs w:val="20"/>
              </w:rPr>
              <w:t>Vorschule</w:t>
            </w:r>
          </w:p>
          <w:p w14:paraId="418060D3" w14:textId="0CBCC146" w:rsidR="00F62427" w:rsidRPr="00202284" w:rsidRDefault="00F62427" w:rsidP="00F62427">
            <w:pPr>
              <w:rPr>
                <w:sz w:val="20"/>
                <w:szCs w:val="20"/>
              </w:rPr>
            </w:pPr>
            <w:r w:rsidRPr="00202284">
              <w:rPr>
                <w:sz w:val="20"/>
                <w:szCs w:val="20"/>
              </w:rPr>
              <w:t>06.30-08.00</w:t>
            </w:r>
          </w:p>
        </w:tc>
        <w:tc>
          <w:tcPr>
            <w:tcW w:w="1691" w:type="dxa"/>
            <w:vAlign w:val="center"/>
          </w:tcPr>
          <w:p w14:paraId="3F273B0A" w14:textId="303E2696" w:rsidR="00F62427" w:rsidRDefault="00F62427" w:rsidP="00F62427">
            <w:pPr>
              <w:rPr>
                <w:b/>
                <w:bCs/>
                <w:sz w:val="20"/>
                <w:szCs w:val="20"/>
              </w:rPr>
            </w:pPr>
            <w:proofErr w:type="gramStart"/>
            <w:r>
              <w:rPr>
                <w:b/>
                <w:bCs/>
                <w:sz w:val="20"/>
                <w:szCs w:val="20"/>
              </w:rPr>
              <w:t>Halber Tag</w:t>
            </w:r>
            <w:proofErr w:type="gramEnd"/>
          </w:p>
          <w:p w14:paraId="4D951E5A" w14:textId="1374D173" w:rsidR="00F62427" w:rsidRPr="00202284" w:rsidRDefault="00F62427" w:rsidP="00F62427">
            <w:pPr>
              <w:rPr>
                <w:b/>
                <w:bCs/>
                <w:sz w:val="20"/>
                <w:szCs w:val="20"/>
              </w:rPr>
            </w:pPr>
            <w:r>
              <w:rPr>
                <w:b/>
                <w:bCs/>
                <w:sz w:val="20"/>
                <w:szCs w:val="20"/>
              </w:rPr>
              <w:t>Inkl. Mittagessen</w:t>
            </w:r>
          </w:p>
          <w:p w14:paraId="5A174FDB" w14:textId="77777777" w:rsidR="00F62427" w:rsidRDefault="00F62427" w:rsidP="00F62427">
            <w:pPr>
              <w:rPr>
                <w:sz w:val="20"/>
                <w:szCs w:val="20"/>
              </w:rPr>
            </w:pPr>
            <w:r w:rsidRPr="00202284">
              <w:rPr>
                <w:sz w:val="20"/>
                <w:szCs w:val="20"/>
              </w:rPr>
              <w:t>08.00-1</w:t>
            </w:r>
            <w:r>
              <w:rPr>
                <w:sz w:val="20"/>
                <w:szCs w:val="20"/>
              </w:rPr>
              <w:t>3.15</w:t>
            </w:r>
          </w:p>
          <w:p w14:paraId="200020F1" w14:textId="5AEF3686" w:rsidR="00F62427" w:rsidRDefault="00F62427" w:rsidP="00F62427">
            <w:pPr>
              <w:rPr>
                <w:sz w:val="20"/>
                <w:szCs w:val="20"/>
              </w:rPr>
            </w:pPr>
            <w:r>
              <w:rPr>
                <w:sz w:val="20"/>
                <w:szCs w:val="20"/>
              </w:rPr>
              <w:t>oder</w:t>
            </w:r>
          </w:p>
          <w:p w14:paraId="25FD6ADF" w14:textId="77777777" w:rsidR="00F62427" w:rsidRDefault="00F62427" w:rsidP="00F62427">
            <w:pPr>
              <w:rPr>
                <w:sz w:val="10"/>
                <w:szCs w:val="10"/>
              </w:rPr>
            </w:pPr>
            <w:r>
              <w:rPr>
                <w:sz w:val="20"/>
                <w:szCs w:val="20"/>
              </w:rPr>
              <w:t>11.30-16.00</w:t>
            </w:r>
          </w:p>
          <w:p w14:paraId="750F660D" w14:textId="113EDEDA" w:rsidR="00F62427" w:rsidRPr="00F74180" w:rsidRDefault="00F62427" w:rsidP="00F62427">
            <w:pPr>
              <w:rPr>
                <w:sz w:val="10"/>
                <w:szCs w:val="10"/>
              </w:rPr>
            </w:pPr>
          </w:p>
        </w:tc>
        <w:tc>
          <w:tcPr>
            <w:tcW w:w="1718" w:type="dxa"/>
            <w:vAlign w:val="center"/>
          </w:tcPr>
          <w:p w14:paraId="2CCD66BC" w14:textId="77777777" w:rsidR="00F62427" w:rsidRPr="00202284" w:rsidRDefault="00F62427" w:rsidP="00F62427">
            <w:pPr>
              <w:rPr>
                <w:b/>
                <w:bCs/>
                <w:sz w:val="20"/>
                <w:szCs w:val="20"/>
              </w:rPr>
            </w:pPr>
            <w:r w:rsidRPr="00202284">
              <w:rPr>
                <w:b/>
                <w:bCs/>
                <w:sz w:val="20"/>
                <w:szCs w:val="20"/>
              </w:rPr>
              <w:t>Mittagsbetreuung</w:t>
            </w:r>
          </w:p>
          <w:p w14:paraId="6ACAF409" w14:textId="2B34CFA4" w:rsidR="00F62427" w:rsidRPr="00202284" w:rsidRDefault="00F62427" w:rsidP="00F62427">
            <w:pPr>
              <w:rPr>
                <w:sz w:val="20"/>
                <w:szCs w:val="20"/>
              </w:rPr>
            </w:pPr>
            <w:r w:rsidRPr="00202284">
              <w:rPr>
                <w:sz w:val="20"/>
                <w:szCs w:val="20"/>
              </w:rPr>
              <w:t>11.30-13.15</w:t>
            </w:r>
          </w:p>
        </w:tc>
        <w:tc>
          <w:tcPr>
            <w:tcW w:w="1275" w:type="dxa"/>
            <w:vAlign w:val="center"/>
          </w:tcPr>
          <w:p w14:paraId="337C37E9" w14:textId="77777777" w:rsidR="00F62427" w:rsidRPr="00202284" w:rsidRDefault="00F62427" w:rsidP="00F62427">
            <w:pPr>
              <w:rPr>
                <w:b/>
                <w:bCs/>
                <w:sz w:val="20"/>
                <w:szCs w:val="20"/>
              </w:rPr>
            </w:pPr>
            <w:r w:rsidRPr="00202284">
              <w:rPr>
                <w:b/>
                <w:bCs/>
                <w:sz w:val="20"/>
                <w:szCs w:val="20"/>
              </w:rPr>
              <w:t>Nachschule</w:t>
            </w:r>
          </w:p>
          <w:p w14:paraId="496DFAB5" w14:textId="4EFACAC1" w:rsidR="00F62427" w:rsidRPr="00202284" w:rsidRDefault="00F62427" w:rsidP="00F62427">
            <w:pPr>
              <w:rPr>
                <w:sz w:val="20"/>
                <w:szCs w:val="20"/>
              </w:rPr>
            </w:pPr>
            <w:r w:rsidRPr="00202284">
              <w:rPr>
                <w:sz w:val="20"/>
                <w:szCs w:val="20"/>
              </w:rPr>
              <w:t>16.00-18.00</w:t>
            </w:r>
          </w:p>
        </w:tc>
      </w:tr>
      <w:tr w:rsidR="00F62427" w14:paraId="0F191D7D" w14:textId="77777777" w:rsidTr="00F62427">
        <w:tc>
          <w:tcPr>
            <w:tcW w:w="598" w:type="dxa"/>
            <w:vAlign w:val="center"/>
          </w:tcPr>
          <w:p w14:paraId="7E9DAF18" w14:textId="0D4F2D23" w:rsidR="00F62427" w:rsidRPr="00202284" w:rsidRDefault="00F62427" w:rsidP="00F62427">
            <w:pPr>
              <w:rPr>
                <w:b/>
                <w:bCs/>
                <w:sz w:val="20"/>
                <w:szCs w:val="20"/>
              </w:rPr>
            </w:pPr>
            <w:r w:rsidRPr="00202284">
              <w:rPr>
                <w:b/>
                <w:bCs/>
                <w:sz w:val="20"/>
                <w:szCs w:val="20"/>
              </w:rPr>
              <w:t>1</w:t>
            </w:r>
          </w:p>
        </w:tc>
        <w:tc>
          <w:tcPr>
            <w:tcW w:w="1812" w:type="dxa"/>
            <w:vAlign w:val="center"/>
          </w:tcPr>
          <w:p w14:paraId="02533824" w14:textId="4C98E589" w:rsidR="00F62427" w:rsidRPr="00202284" w:rsidRDefault="00F62427" w:rsidP="00F62427">
            <w:pPr>
              <w:rPr>
                <w:sz w:val="20"/>
                <w:szCs w:val="20"/>
              </w:rPr>
            </w:pPr>
            <w:r>
              <w:rPr>
                <w:sz w:val="20"/>
                <w:szCs w:val="20"/>
              </w:rPr>
              <w:t xml:space="preserve">CHF </w:t>
            </w:r>
            <w:r w:rsidRPr="00202284">
              <w:rPr>
                <w:sz w:val="20"/>
                <w:szCs w:val="20"/>
              </w:rPr>
              <w:t>40`000.00</w:t>
            </w:r>
          </w:p>
        </w:tc>
        <w:tc>
          <w:tcPr>
            <w:tcW w:w="1276" w:type="dxa"/>
            <w:vAlign w:val="center"/>
          </w:tcPr>
          <w:p w14:paraId="61426D64" w14:textId="37289D96" w:rsidR="00F62427" w:rsidRPr="00202284" w:rsidRDefault="00F62427" w:rsidP="00F62427">
            <w:pPr>
              <w:rPr>
                <w:sz w:val="20"/>
                <w:szCs w:val="20"/>
              </w:rPr>
            </w:pPr>
            <w:r>
              <w:rPr>
                <w:sz w:val="20"/>
                <w:szCs w:val="20"/>
              </w:rPr>
              <w:t>CHF 35.00</w:t>
            </w:r>
          </w:p>
        </w:tc>
        <w:tc>
          <w:tcPr>
            <w:tcW w:w="1276" w:type="dxa"/>
            <w:vAlign w:val="center"/>
          </w:tcPr>
          <w:p w14:paraId="4D9D7067" w14:textId="39265A05" w:rsidR="00F62427" w:rsidRPr="00202284" w:rsidRDefault="00F62427" w:rsidP="00F62427">
            <w:pPr>
              <w:rPr>
                <w:sz w:val="20"/>
                <w:szCs w:val="20"/>
              </w:rPr>
            </w:pPr>
            <w:r w:rsidRPr="00202284">
              <w:rPr>
                <w:sz w:val="20"/>
                <w:szCs w:val="20"/>
              </w:rPr>
              <w:t xml:space="preserve">CHF </w:t>
            </w:r>
            <w:r>
              <w:rPr>
                <w:sz w:val="20"/>
                <w:szCs w:val="20"/>
              </w:rPr>
              <w:t>7</w:t>
            </w:r>
            <w:r w:rsidRPr="00202284">
              <w:rPr>
                <w:sz w:val="20"/>
                <w:szCs w:val="20"/>
              </w:rPr>
              <w:t>.00</w:t>
            </w:r>
          </w:p>
        </w:tc>
        <w:tc>
          <w:tcPr>
            <w:tcW w:w="1691" w:type="dxa"/>
            <w:vAlign w:val="center"/>
          </w:tcPr>
          <w:p w14:paraId="2BEE0985" w14:textId="31F9FE72" w:rsidR="00F62427" w:rsidRPr="00202284" w:rsidRDefault="00F62427" w:rsidP="00F62427">
            <w:pPr>
              <w:rPr>
                <w:sz w:val="20"/>
                <w:szCs w:val="20"/>
              </w:rPr>
            </w:pPr>
            <w:r w:rsidRPr="00202284">
              <w:rPr>
                <w:sz w:val="20"/>
                <w:szCs w:val="20"/>
              </w:rPr>
              <w:t xml:space="preserve">CHF </w:t>
            </w:r>
            <w:r>
              <w:rPr>
                <w:sz w:val="20"/>
                <w:szCs w:val="20"/>
              </w:rPr>
              <w:t>24</w:t>
            </w:r>
            <w:r w:rsidRPr="00202284">
              <w:rPr>
                <w:sz w:val="20"/>
                <w:szCs w:val="20"/>
              </w:rPr>
              <w:t>.00</w:t>
            </w:r>
          </w:p>
        </w:tc>
        <w:tc>
          <w:tcPr>
            <w:tcW w:w="1718" w:type="dxa"/>
            <w:vAlign w:val="center"/>
          </w:tcPr>
          <w:p w14:paraId="65F00596" w14:textId="5C3B57B3" w:rsidR="00F62427" w:rsidRPr="00202284" w:rsidRDefault="00F62427" w:rsidP="00F62427">
            <w:pPr>
              <w:rPr>
                <w:sz w:val="20"/>
                <w:szCs w:val="20"/>
              </w:rPr>
            </w:pPr>
            <w:r>
              <w:rPr>
                <w:sz w:val="20"/>
                <w:szCs w:val="20"/>
              </w:rPr>
              <w:t>CHF 21.00</w:t>
            </w:r>
          </w:p>
        </w:tc>
        <w:tc>
          <w:tcPr>
            <w:tcW w:w="1275" w:type="dxa"/>
            <w:vAlign w:val="center"/>
          </w:tcPr>
          <w:p w14:paraId="3015A253" w14:textId="60A4C29A" w:rsidR="00F62427" w:rsidRPr="00202284" w:rsidRDefault="00F62427" w:rsidP="00F62427">
            <w:pPr>
              <w:rPr>
                <w:sz w:val="20"/>
                <w:szCs w:val="20"/>
              </w:rPr>
            </w:pPr>
            <w:r>
              <w:rPr>
                <w:sz w:val="20"/>
                <w:szCs w:val="20"/>
              </w:rPr>
              <w:t>CHF 1</w:t>
            </w:r>
            <w:r w:rsidR="001F52D3">
              <w:rPr>
                <w:sz w:val="20"/>
                <w:szCs w:val="20"/>
              </w:rPr>
              <w:t>1</w:t>
            </w:r>
            <w:r>
              <w:rPr>
                <w:sz w:val="20"/>
                <w:szCs w:val="20"/>
              </w:rPr>
              <w:t>.00</w:t>
            </w:r>
          </w:p>
        </w:tc>
      </w:tr>
      <w:tr w:rsidR="00F62427" w14:paraId="5277E9F0" w14:textId="77777777" w:rsidTr="00F62427">
        <w:tc>
          <w:tcPr>
            <w:tcW w:w="598" w:type="dxa"/>
            <w:vAlign w:val="center"/>
          </w:tcPr>
          <w:p w14:paraId="518D018D" w14:textId="318356A8" w:rsidR="00F62427" w:rsidRPr="00202284" w:rsidRDefault="00F62427" w:rsidP="00F62427">
            <w:pPr>
              <w:rPr>
                <w:b/>
                <w:bCs/>
                <w:sz w:val="20"/>
                <w:szCs w:val="20"/>
              </w:rPr>
            </w:pPr>
            <w:r w:rsidRPr="00202284">
              <w:rPr>
                <w:b/>
                <w:bCs/>
                <w:sz w:val="20"/>
                <w:szCs w:val="20"/>
              </w:rPr>
              <w:t>2</w:t>
            </w:r>
          </w:p>
        </w:tc>
        <w:tc>
          <w:tcPr>
            <w:tcW w:w="1812" w:type="dxa"/>
            <w:vAlign w:val="center"/>
          </w:tcPr>
          <w:p w14:paraId="29816075" w14:textId="2149EC80" w:rsidR="00F62427" w:rsidRPr="00202284" w:rsidRDefault="00F62427" w:rsidP="00F62427">
            <w:pPr>
              <w:rPr>
                <w:sz w:val="20"/>
                <w:szCs w:val="20"/>
              </w:rPr>
            </w:pPr>
            <w:r>
              <w:rPr>
                <w:sz w:val="20"/>
                <w:szCs w:val="20"/>
              </w:rPr>
              <w:t xml:space="preserve">CHF </w:t>
            </w:r>
            <w:r w:rsidRPr="00202284">
              <w:rPr>
                <w:sz w:val="20"/>
                <w:szCs w:val="20"/>
              </w:rPr>
              <w:t>50`000.00</w:t>
            </w:r>
          </w:p>
        </w:tc>
        <w:tc>
          <w:tcPr>
            <w:tcW w:w="1276" w:type="dxa"/>
            <w:vAlign w:val="center"/>
          </w:tcPr>
          <w:p w14:paraId="50FEF182" w14:textId="2C324343" w:rsidR="00F62427" w:rsidRPr="00202284" w:rsidRDefault="00F62427" w:rsidP="00F62427">
            <w:pPr>
              <w:rPr>
                <w:sz w:val="20"/>
                <w:szCs w:val="20"/>
              </w:rPr>
            </w:pPr>
            <w:r>
              <w:rPr>
                <w:sz w:val="20"/>
                <w:szCs w:val="20"/>
              </w:rPr>
              <w:t>CHF 43.00</w:t>
            </w:r>
          </w:p>
        </w:tc>
        <w:tc>
          <w:tcPr>
            <w:tcW w:w="1276" w:type="dxa"/>
            <w:vAlign w:val="center"/>
          </w:tcPr>
          <w:p w14:paraId="635E20FF" w14:textId="4A527295" w:rsidR="00F62427" w:rsidRPr="00202284" w:rsidRDefault="00F62427" w:rsidP="00F62427">
            <w:pPr>
              <w:rPr>
                <w:sz w:val="20"/>
                <w:szCs w:val="20"/>
              </w:rPr>
            </w:pPr>
            <w:r w:rsidRPr="00202284">
              <w:rPr>
                <w:sz w:val="20"/>
                <w:szCs w:val="20"/>
              </w:rPr>
              <w:t xml:space="preserve">CHF </w:t>
            </w:r>
            <w:r>
              <w:rPr>
                <w:sz w:val="20"/>
                <w:szCs w:val="20"/>
              </w:rPr>
              <w:t>8</w:t>
            </w:r>
            <w:r w:rsidRPr="00202284">
              <w:rPr>
                <w:sz w:val="20"/>
                <w:szCs w:val="20"/>
              </w:rPr>
              <w:t>.00</w:t>
            </w:r>
          </w:p>
        </w:tc>
        <w:tc>
          <w:tcPr>
            <w:tcW w:w="1691" w:type="dxa"/>
            <w:vAlign w:val="center"/>
          </w:tcPr>
          <w:p w14:paraId="2D24D531" w14:textId="189CC680" w:rsidR="00F62427" w:rsidRPr="00202284" w:rsidRDefault="00F62427" w:rsidP="00F62427">
            <w:pPr>
              <w:rPr>
                <w:sz w:val="20"/>
                <w:szCs w:val="20"/>
              </w:rPr>
            </w:pPr>
            <w:r w:rsidRPr="00202284">
              <w:rPr>
                <w:sz w:val="20"/>
                <w:szCs w:val="20"/>
              </w:rPr>
              <w:t xml:space="preserve">CHF </w:t>
            </w:r>
            <w:r>
              <w:rPr>
                <w:sz w:val="20"/>
                <w:szCs w:val="20"/>
              </w:rPr>
              <w:t>28</w:t>
            </w:r>
            <w:r w:rsidRPr="00202284">
              <w:rPr>
                <w:sz w:val="20"/>
                <w:szCs w:val="20"/>
              </w:rPr>
              <w:t>.00</w:t>
            </w:r>
          </w:p>
        </w:tc>
        <w:tc>
          <w:tcPr>
            <w:tcW w:w="1718" w:type="dxa"/>
            <w:vAlign w:val="center"/>
          </w:tcPr>
          <w:p w14:paraId="79138A9F" w14:textId="1FB2EF7A" w:rsidR="00F62427" w:rsidRPr="00202284" w:rsidRDefault="00F62427" w:rsidP="00F62427">
            <w:pPr>
              <w:rPr>
                <w:sz w:val="20"/>
                <w:szCs w:val="20"/>
              </w:rPr>
            </w:pPr>
            <w:r>
              <w:rPr>
                <w:sz w:val="20"/>
                <w:szCs w:val="20"/>
              </w:rPr>
              <w:t>CHF 21.00</w:t>
            </w:r>
          </w:p>
        </w:tc>
        <w:tc>
          <w:tcPr>
            <w:tcW w:w="1275" w:type="dxa"/>
            <w:vAlign w:val="center"/>
          </w:tcPr>
          <w:p w14:paraId="5E638169" w14:textId="11B11C87" w:rsidR="00F62427" w:rsidRPr="00202284" w:rsidRDefault="00F62427" w:rsidP="00F62427">
            <w:pPr>
              <w:rPr>
                <w:sz w:val="20"/>
                <w:szCs w:val="20"/>
              </w:rPr>
            </w:pPr>
            <w:r>
              <w:rPr>
                <w:sz w:val="20"/>
                <w:szCs w:val="20"/>
              </w:rPr>
              <w:t>CHF 1</w:t>
            </w:r>
            <w:r w:rsidR="001F52D3">
              <w:rPr>
                <w:sz w:val="20"/>
                <w:szCs w:val="20"/>
              </w:rPr>
              <w:t>2</w:t>
            </w:r>
            <w:r>
              <w:rPr>
                <w:sz w:val="20"/>
                <w:szCs w:val="20"/>
              </w:rPr>
              <w:t>.00</w:t>
            </w:r>
          </w:p>
        </w:tc>
      </w:tr>
      <w:tr w:rsidR="00F62427" w14:paraId="58AA9AAF" w14:textId="77777777" w:rsidTr="00F62427">
        <w:tc>
          <w:tcPr>
            <w:tcW w:w="598" w:type="dxa"/>
            <w:vAlign w:val="center"/>
          </w:tcPr>
          <w:p w14:paraId="5D56714E" w14:textId="16A034B0" w:rsidR="00F62427" w:rsidRPr="00202284" w:rsidRDefault="00F62427" w:rsidP="00F62427">
            <w:pPr>
              <w:rPr>
                <w:b/>
                <w:bCs/>
                <w:sz w:val="20"/>
                <w:szCs w:val="20"/>
              </w:rPr>
            </w:pPr>
            <w:r w:rsidRPr="00202284">
              <w:rPr>
                <w:b/>
                <w:bCs/>
                <w:sz w:val="20"/>
                <w:szCs w:val="20"/>
              </w:rPr>
              <w:t>3</w:t>
            </w:r>
          </w:p>
        </w:tc>
        <w:tc>
          <w:tcPr>
            <w:tcW w:w="1812" w:type="dxa"/>
            <w:vAlign w:val="center"/>
          </w:tcPr>
          <w:p w14:paraId="5845A45C" w14:textId="07562DBF" w:rsidR="00F62427" w:rsidRPr="00202284" w:rsidRDefault="00F62427" w:rsidP="00F62427">
            <w:pPr>
              <w:rPr>
                <w:sz w:val="20"/>
                <w:szCs w:val="20"/>
              </w:rPr>
            </w:pPr>
            <w:r>
              <w:rPr>
                <w:sz w:val="20"/>
                <w:szCs w:val="20"/>
              </w:rPr>
              <w:t xml:space="preserve">CHF </w:t>
            </w:r>
            <w:r w:rsidRPr="00202284">
              <w:rPr>
                <w:sz w:val="20"/>
                <w:szCs w:val="20"/>
              </w:rPr>
              <w:t>60`000.00</w:t>
            </w:r>
          </w:p>
        </w:tc>
        <w:tc>
          <w:tcPr>
            <w:tcW w:w="1276" w:type="dxa"/>
            <w:vAlign w:val="center"/>
          </w:tcPr>
          <w:p w14:paraId="619896F1" w14:textId="1F4B1B90" w:rsidR="00F62427" w:rsidRPr="00202284" w:rsidRDefault="00F62427" w:rsidP="00F62427">
            <w:pPr>
              <w:rPr>
                <w:sz w:val="20"/>
                <w:szCs w:val="20"/>
              </w:rPr>
            </w:pPr>
            <w:r>
              <w:rPr>
                <w:sz w:val="20"/>
                <w:szCs w:val="20"/>
              </w:rPr>
              <w:t>CHF 52.00</w:t>
            </w:r>
          </w:p>
        </w:tc>
        <w:tc>
          <w:tcPr>
            <w:tcW w:w="1276" w:type="dxa"/>
            <w:vAlign w:val="center"/>
          </w:tcPr>
          <w:p w14:paraId="02BF5443" w14:textId="70E30496" w:rsidR="00F62427" w:rsidRPr="00202284" w:rsidRDefault="00F62427" w:rsidP="00F62427">
            <w:pPr>
              <w:rPr>
                <w:sz w:val="20"/>
                <w:szCs w:val="20"/>
              </w:rPr>
            </w:pPr>
            <w:r w:rsidRPr="00202284">
              <w:rPr>
                <w:sz w:val="20"/>
                <w:szCs w:val="20"/>
              </w:rPr>
              <w:t xml:space="preserve">CHF </w:t>
            </w:r>
            <w:r>
              <w:rPr>
                <w:sz w:val="20"/>
                <w:szCs w:val="20"/>
              </w:rPr>
              <w:t>9</w:t>
            </w:r>
            <w:r w:rsidRPr="00202284">
              <w:rPr>
                <w:sz w:val="20"/>
                <w:szCs w:val="20"/>
              </w:rPr>
              <w:t>.00</w:t>
            </w:r>
          </w:p>
        </w:tc>
        <w:tc>
          <w:tcPr>
            <w:tcW w:w="1691" w:type="dxa"/>
            <w:vAlign w:val="center"/>
          </w:tcPr>
          <w:p w14:paraId="011044F7" w14:textId="7C22161D" w:rsidR="00F62427" w:rsidRPr="00202284" w:rsidRDefault="00F62427" w:rsidP="00F62427">
            <w:pPr>
              <w:rPr>
                <w:sz w:val="20"/>
                <w:szCs w:val="20"/>
              </w:rPr>
            </w:pPr>
            <w:r w:rsidRPr="00202284">
              <w:rPr>
                <w:sz w:val="20"/>
                <w:szCs w:val="20"/>
              </w:rPr>
              <w:t xml:space="preserve">CHF </w:t>
            </w:r>
            <w:r>
              <w:rPr>
                <w:sz w:val="20"/>
                <w:szCs w:val="20"/>
              </w:rPr>
              <w:t>32.00</w:t>
            </w:r>
          </w:p>
        </w:tc>
        <w:tc>
          <w:tcPr>
            <w:tcW w:w="1718" w:type="dxa"/>
            <w:vAlign w:val="center"/>
          </w:tcPr>
          <w:p w14:paraId="68327B2B" w14:textId="69EAFAAB" w:rsidR="00F62427" w:rsidRPr="00202284" w:rsidRDefault="00F62427" w:rsidP="00F62427">
            <w:pPr>
              <w:rPr>
                <w:sz w:val="20"/>
                <w:szCs w:val="20"/>
              </w:rPr>
            </w:pPr>
            <w:r>
              <w:rPr>
                <w:sz w:val="20"/>
                <w:szCs w:val="20"/>
              </w:rPr>
              <w:t>CHF 21.00</w:t>
            </w:r>
          </w:p>
        </w:tc>
        <w:tc>
          <w:tcPr>
            <w:tcW w:w="1275" w:type="dxa"/>
            <w:vAlign w:val="center"/>
          </w:tcPr>
          <w:p w14:paraId="28243407" w14:textId="63B8CB64" w:rsidR="00F62427" w:rsidRPr="00202284" w:rsidRDefault="00F62427" w:rsidP="00F62427">
            <w:pPr>
              <w:rPr>
                <w:sz w:val="20"/>
                <w:szCs w:val="20"/>
              </w:rPr>
            </w:pPr>
            <w:r>
              <w:rPr>
                <w:sz w:val="20"/>
                <w:szCs w:val="20"/>
              </w:rPr>
              <w:t>CHF 1</w:t>
            </w:r>
            <w:r w:rsidR="001F52D3">
              <w:rPr>
                <w:sz w:val="20"/>
                <w:szCs w:val="20"/>
              </w:rPr>
              <w:t>3</w:t>
            </w:r>
            <w:r>
              <w:rPr>
                <w:sz w:val="20"/>
                <w:szCs w:val="20"/>
              </w:rPr>
              <w:t>.00</w:t>
            </w:r>
          </w:p>
        </w:tc>
      </w:tr>
      <w:tr w:rsidR="00F62427" w14:paraId="6C4EA26E" w14:textId="77777777" w:rsidTr="00F62427">
        <w:tc>
          <w:tcPr>
            <w:tcW w:w="598" w:type="dxa"/>
            <w:vAlign w:val="center"/>
          </w:tcPr>
          <w:p w14:paraId="23FD09FC" w14:textId="1B120C9F" w:rsidR="00F62427" w:rsidRPr="00202284" w:rsidRDefault="00F62427" w:rsidP="00F62427">
            <w:pPr>
              <w:rPr>
                <w:b/>
                <w:bCs/>
                <w:sz w:val="20"/>
                <w:szCs w:val="20"/>
              </w:rPr>
            </w:pPr>
            <w:r w:rsidRPr="00202284">
              <w:rPr>
                <w:b/>
                <w:bCs/>
                <w:sz w:val="20"/>
                <w:szCs w:val="20"/>
              </w:rPr>
              <w:t>4</w:t>
            </w:r>
          </w:p>
        </w:tc>
        <w:tc>
          <w:tcPr>
            <w:tcW w:w="1812" w:type="dxa"/>
            <w:vAlign w:val="center"/>
          </w:tcPr>
          <w:p w14:paraId="3D74DD4B" w14:textId="6F05B80C" w:rsidR="00F62427" w:rsidRPr="00202284" w:rsidRDefault="00F62427" w:rsidP="00F62427">
            <w:pPr>
              <w:rPr>
                <w:sz w:val="20"/>
                <w:szCs w:val="20"/>
              </w:rPr>
            </w:pPr>
            <w:r>
              <w:rPr>
                <w:sz w:val="20"/>
                <w:szCs w:val="20"/>
              </w:rPr>
              <w:t xml:space="preserve">CHF </w:t>
            </w:r>
            <w:r w:rsidRPr="00202284">
              <w:rPr>
                <w:sz w:val="20"/>
                <w:szCs w:val="20"/>
              </w:rPr>
              <w:t>70`000.00</w:t>
            </w:r>
          </w:p>
        </w:tc>
        <w:tc>
          <w:tcPr>
            <w:tcW w:w="1276" w:type="dxa"/>
            <w:vAlign w:val="center"/>
          </w:tcPr>
          <w:p w14:paraId="73771F59" w14:textId="1F6D1BF6" w:rsidR="00F62427" w:rsidRPr="00202284" w:rsidRDefault="00F62427" w:rsidP="00F62427">
            <w:pPr>
              <w:rPr>
                <w:sz w:val="20"/>
                <w:szCs w:val="20"/>
              </w:rPr>
            </w:pPr>
            <w:r>
              <w:rPr>
                <w:sz w:val="20"/>
                <w:szCs w:val="20"/>
              </w:rPr>
              <w:t>CHF 60.00</w:t>
            </w:r>
          </w:p>
        </w:tc>
        <w:tc>
          <w:tcPr>
            <w:tcW w:w="1276" w:type="dxa"/>
            <w:vAlign w:val="center"/>
          </w:tcPr>
          <w:p w14:paraId="475A4A6E" w14:textId="702E58E1" w:rsidR="00F62427" w:rsidRPr="00202284" w:rsidRDefault="00F62427" w:rsidP="00F62427">
            <w:pPr>
              <w:rPr>
                <w:sz w:val="20"/>
                <w:szCs w:val="20"/>
              </w:rPr>
            </w:pPr>
            <w:r w:rsidRPr="00202284">
              <w:rPr>
                <w:sz w:val="20"/>
                <w:szCs w:val="20"/>
              </w:rPr>
              <w:t>CHF 1</w:t>
            </w:r>
            <w:r>
              <w:rPr>
                <w:sz w:val="20"/>
                <w:szCs w:val="20"/>
              </w:rPr>
              <w:t>0</w:t>
            </w:r>
            <w:r w:rsidRPr="00202284">
              <w:rPr>
                <w:sz w:val="20"/>
                <w:szCs w:val="20"/>
              </w:rPr>
              <w:t>.00</w:t>
            </w:r>
          </w:p>
        </w:tc>
        <w:tc>
          <w:tcPr>
            <w:tcW w:w="1691" w:type="dxa"/>
            <w:vAlign w:val="center"/>
          </w:tcPr>
          <w:p w14:paraId="6DE64309" w14:textId="23A20C5A" w:rsidR="00F62427" w:rsidRPr="00202284" w:rsidRDefault="00F62427" w:rsidP="00F62427">
            <w:pPr>
              <w:rPr>
                <w:sz w:val="20"/>
                <w:szCs w:val="20"/>
              </w:rPr>
            </w:pPr>
            <w:r>
              <w:rPr>
                <w:sz w:val="20"/>
                <w:szCs w:val="20"/>
              </w:rPr>
              <w:t>CHF 36.00</w:t>
            </w:r>
          </w:p>
        </w:tc>
        <w:tc>
          <w:tcPr>
            <w:tcW w:w="1718" w:type="dxa"/>
            <w:vAlign w:val="center"/>
          </w:tcPr>
          <w:p w14:paraId="35A6B1BF" w14:textId="0A7885D2" w:rsidR="00F62427" w:rsidRPr="00202284" w:rsidRDefault="00F62427" w:rsidP="00F62427">
            <w:pPr>
              <w:rPr>
                <w:sz w:val="20"/>
                <w:szCs w:val="20"/>
              </w:rPr>
            </w:pPr>
            <w:r>
              <w:rPr>
                <w:sz w:val="20"/>
                <w:szCs w:val="20"/>
              </w:rPr>
              <w:t>CHF 21.00</w:t>
            </w:r>
          </w:p>
        </w:tc>
        <w:tc>
          <w:tcPr>
            <w:tcW w:w="1275" w:type="dxa"/>
            <w:vAlign w:val="center"/>
          </w:tcPr>
          <w:p w14:paraId="5FF27904" w14:textId="47D8A28A" w:rsidR="00F62427" w:rsidRPr="00202284" w:rsidRDefault="00F62427" w:rsidP="00F62427">
            <w:pPr>
              <w:rPr>
                <w:sz w:val="20"/>
                <w:szCs w:val="20"/>
              </w:rPr>
            </w:pPr>
            <w:r>
              <w:rPr>
                <w:sz w:val="20"/>
                <w:szCs w:val="20"/>
              </w:rPr>
              <w:t>CHF 1</w:t>
            </w:r>
            <w:r w:rsidR="001F52D3">
              <w:rPr>
                <w:sz w:val="20"/>
                <w:szCs w:val="20"/>
              </w:rPr>
              <w:t>4</w:t>
            </w:r>
            <w:r>
              <w:rPr>
                <w:sz w:val="20"/>
                <w:szCs w:val="20"/>
              </w:rPr>
              <w:t>.00</w:t>
            </w:r>
          </w:p>
        </w:tc>
      </w:tr>
      <w:tr w:rsidR="00F62427" w14:paraId="7AA12495" w14:textId="77777777" w:rsidTr="00F62427">
        <w:tc>
          <w:tcPr>
            <w:tcW w:w="598" w:type="dxa"/>
            <w:vAlign w:val="center"/>
          </w:tcPr>
          <w:p w14:paraId="1FBA56B1" w14:textId="1E7AEA95" w:rsidR="00F62427" w:rsidRPr="00202284" w:rsidRDefault="00F62427" w:rsidP="00F62427">
            <w:pPr>
              <w:rPr>
                <w:b/>
                <w:bCs/>
                <w:sz w:val="20"/>
                <w:szCs w:val="20"/>
              </w:rPr>
            </w:pPr>
            <w:r w:rsidRPr="00202284">
              <w:rPr>
                <w:b/>
                <w:bCs/>
                <w:sz w:val="20"/>
                <w:szCs w:val="20"/>
              </w:rPr>
              <w:t>5</w:t>
            </w:r>
          </w:p>
        </w:tc>
        <w:tc>
          <w:tcPr>
            <w:tcW w:w="1812" w:type="dxa"/>
            <w:vAlign w:val="center"/>
          </w:tcPr>
          <w:p w14:paraId="4A9C7A2D" w14:textId="68E335A3" w:rsidR="00F62427" w:rsidRPr="00202284" w:rsidRDefault="00F62427" w:rsidP="00F62427">
            <w:pPr>
              <w:rPr>
                <w:sz w:val="20"/>
                <w:szCs w:val="20"/>
              </w:rPr>
            </w:pPr>
            <w:r>
              <w:rPr>
                <w:sz w:val="20"/>
                <w:szCs w:val="20"/>
              </w:rPr>
              <w:t xml:space="preserve">CHF </w:t>
            </w:r>
            <w:r w:rsidRPr="00202284">
              <w:rPr>
                <w:sz w:val="20"/>
                <w:szCs w:val="20"/>
              </w:rPr>
              <w:t>80`000.00</w:t>
            </w:r>
          </w:p>
        </w:tc>
        <w:tc>
          <w:tcPr>
            <w:tcW w:w="1276" w:type="dxa"/>
            <w:vAlign w:val="center"/>
          </w:tcPr>
          <w:p w14:paraId="17D28F3E" w14:textId="37D66C22" w:rsidR="00F62427" w:rsidRPr="00202284" w:rsidRDefault="00F62427" w:rsidP="00F62427">
            <w:pPr>
              <w:rPr>
                <w:sz w:val="20"/>
                <w:szCs w:val="20"/>
              </w:rPr>
            </w:pPr>
            <w:r>
              <w:rPr>
                <w:sz w:val="20"/>
                <w:szCs w:val="20"/>
              </w:rPr>
              <w:t>CHF 68.00</w:t>
            </w:r>
          </w:p>
        </w:tc>
        <w:tc>
          <w:tcPr>
            <w:tcW w:w="1276" w:type="dxa"/>
            <w:vAlign w:val="center"/>
          </w:tcPr>
          <w:p w14:paraId="7007DAD3" w14:textId="5A9805C9" w:rsidR="00F62427" w:rsidRPr="00202284" w:rsidRDefault="00F62427" w:rsidP="00F62427">
            <w:pPr>
              <w:rPr>
                <w:sz w:val="20"/>
                <w:szCs w:val="20"/>
              </w:rPr>
            </w:pPr>
            <w:r w:rsidRPr="00202284">
              <w:rPr>
                <w:sz w:val="20"/>
                <w:szCs w:val="20"/>
              </w:rPr>
              <w:t>CHF 1</w:t>
            </w:r>
            <w:r>
              <w:rPr>
                <w:sz w:val="20"/>
                <w:szCs w:val="20"/>
              </w:rPr>
              <w:t>1</w:t>
            </w:r>
            <w:r w:rsidRPr="00202284">
              <w:rPr>
                <w:sz w:val="20"/>
                <w:szCs w:val="20"/>
              </w:rPr>
              <w:t>.00</w:t>
            </w:r>
          </w:p>
        </w:tc>
        <w:tc>
          <w:tcPr>
            <w:tcW w:w="1691" w:type="dxa"/>
            <w:vAlign w:val="center"/>
          </w:tcPr>
          <w:p w14:paraId="7862BF9E" w14:textId="6D20C85A" w:rsidR="00F62427" w:rsidRPr="00202284" w:rsidRDefault="00F62427" w:rsidP="00F62427">
            <w:pPr>
              <w:rPr>
                <w:sz w:val="20"/>
                <w:szCs w:val="20"/>
              </w:rPr>
            </w:pPr>
            <w:r>
              <w:rPr>
                <w:sz w:val="20"/>
                <w:szCs w:val="20"/>
              </w:rPr>
              <w:t>CHF 40.00</w:t>
            </w:r>
          </w:p>
        </w:tc>
        <w:tc>
          <w:tcPr>
            <w:tcW w:w="1718" w:type="dxa"/>
            <w:vAlign w:val="center"/>
          </w:tcPr>
          <w:p w14:paraId="7F5E110C" w14:textId="729E4F41" w:rsidR="00F62427" w:rsidRPr="00202284" w:rsidRDefault="00F62427" w:rsidP="00F62427">
            <w:pPr>
              <w:rPr>
                <w:sz w:val="20"/>
                <w:szCs w:val="20"/>
              </w:rPr>
            </w:pPr>
            <w:r>
              <w:rPr>
                <w:sz w:val="20"/>
                <w:szCs w:val="20"/>
              </w:rPr>
              <w:t>CHF 21.00</w:t>
            </w:r>
          </w:p>
        </w:tc>
        <w:tc>
          <w:tcPr>
            <w:tcW w:w="1275" w:type="dxa"/>
            <w:vAlign w:val="center"/>
          </w:tcPr>
          <w:p w14:paraId="4380A314" w14:textId="26D3825D" w:rsidR="00F62427" w:rsidRPr="00202284" w:rsidRDefault="00F62427" w:rsidP="00F62427">
            <w:pPr>
              <w:rPr>
                <w:sz w:val="20"/>
                <w:szCs w:val="20"/>
              </w:rPr>
            </w:pPr>
            <w:r>
              <w:rPr>
                <w:sz w:val="20"/>
                <w:szCs w:val="20"/>
              </w:rPr>
              <w:t>CHF 1</w:t>
            </w:r>
            <w:r w:rsidR="001F52D3">
              <w:rPr>
                <w:sz w:val="20"/>
                <w:szCs w:val="20"/>
              </w:rPr>
              <w:t>5</w:t>
            </w:r>
            <w:r>
              <w:rPr>
                <w:sz w:val="20"/>
                <w:szCs w:val="20"/>
              </w:rPr>
              <w:t>.00</w:t>
            </w:r>
          </w:p>
        </w:tc>
      </w:tr>
      <w:tr w:rsidR="00F62427" w14:paraId="364FC20E" w14:textId="77777777" w:rsidTr="00F62427">
        <w:tc>
          <w:tcPr>
            <w:tcW w:w="598" w:type="dxa"/>
            <w:vAlign w:val="center"/>
          </w:tcPr>
          <w:p w14:paraId="1305627D" w14:textId="6C862028" w:rsidR="00F62427" w:rsidRPr="00202284" w:rsidRDefault="00F62427" w:rsidP="00F62427">
            <w:pPr>
              <w:rPr>
                <w:b/>
                <w:bCs/>
                <w:sz w:val="20"/>
                <w:szCs w:val="20"/>
              </w:rPr>
            </w:pPr>
            <w:r w:rsidRPr="00202284">
              <w:rPr>
                <w:b/>
                <w:bCs/>
                <w:sz w:val="20"/>
                <w:szCs w:val="20"/>
              </w:rPr>
              <w:t>6</w:t>
            </w:r>
          </w:p>
        </w:tc>
        <w:tc>
          <w:tcPr>
            <w:tcW w:w="1812" w:type="dxa"/>
            <w:vAlign w:val="center"/>
          </w:tcPr>
          <w:p w14:paraId="50A020B6" w14:textId="20476EF0" w:rsidR="00F62427" w:rsidRPr="00202284" w:rsidRDefault="00F62427" w:rsidP="00F62427">
            <w:pPr>
              <w:rPr>
                <w:sz w:val="20"/>
                <w:szCs w:val="20"/>
              </w:rPr>
            </w:pPr>
            <w:r>
              <w:rPr>
                <w:sz w:val="20"/>
                <w:szCs w:val="20"/>
              </w:rPr>
              <w:t xml:space="preserve">CHF </w:t>
            </w:r>
            <w:r w:rsidRPr="00202284">
              <w:rPr>
                <w:sz w:val="20"/>
                <w:szCs w:val="20"/>
              </w:rPr>
              <w:t>90`000.00</w:t>
            </w:r>
          </w:p>
        </w:tc>
        <w:tc>
          <w:tcPr>
            <w:tcW w:w="1276" w:type="dxa"/>
            <w:vAlign w:val="center"/>
          </w:tcPr>
          <w:p w14:paraId="0DFF860C" w14:textId="37FF1DEF" w:rsidR="00F62427" w:rsidRPr="00202284" w:rsidRDefault="00F62427" w:rsidP="00F62427">
            <w:pPr>
              <w:rPr>
                <w:sz w:val="20"/>
                <w:szCs w:val="20"/>
              </w:rPr>
            </w:pPr>
            <w:r>
              <w:rPr>
                <w:sz w:val="20"/>
                <w:szCs w:val="20"/>
              </w:rPr>
              <w:t>CHF 77.00</w:t>
            </w:r>
          </w:p>
        </w:tc>
        <w:tc>
          <w:tcPr>
            <w:tcW w:w="1276" w:type="dxa"/>
            <w:vAlign w:val="center"/>
          </w:tcPr>
          <w:p w14:paraId="2A13D503" w14:textId="75B1CB8B" w:rsidR="00F62427" w:rsidRPr="00202284" w:rsidRDefault="00F62427" w:rsidP="00F62427">
            <w:pPr>
              <w:rPr>
                <w:sz w:val="20"/>
                <w:szCs w:val="20"/>
              </w:rPr>
            </w:pPr>
            <w:r w:rsidRPr="00202284">
              <w:rPr>
                <w:sz w:val="20"/>
                <w:szCs w:val="20"/>
              </w:rPr>
              <w:t>CHF 1</w:t>
            </w:r>
            <w:r>
              <w:rPr>
                <w:sz w:val="20"/>
                <w:szCs w:val="20"/>
              </w:rPr>
              <w:t>2</w:t>
            </w:r>
            <w:r w:rsidRPr="00202284">
              <w:rPr>
                <w:sz w:val="20"/>
                <w:szCs w:val="20"/>
              </w:rPr>
              <w:t>.00</w:t>
            </w:r>
          </w:p>
        </w:tc>
        <w:tc>
          <w:tcPr>
            <w:tcW w:w="1691" w:type="dxa"/>
            <w:vAlign w:val="center"/>
          </w:tcPr>
          <w:p w14:paraId="55DFA756" w14:textId="7D02D8A4" w:rsidR="00F62427" w:rsidRPr="00202284" w:rsidRDefault="00F62427" w:rsidP="00F62427">
            <w:pPr>
              <w:rPr>
                <w:sz w:val="20"/>
                <w:szCs w:val="20"/>
              </w:rPr>
            </w:pPr>
            <w:r>
              <w:rPr>
                <w:sz w:val="20"/>
                <w:szCs w:val="20"/>
              </w:rPr>
              <w:t>CHF 44.00</w:t>
            </w:r>
          </w:p>
        </w:tc>
        <w:tc>
          <w:tcPr>
            <w:tcW w:w="1718" w:type="dxa"/>
            <w:vAlign w:val="center"/>
          </w:tcPr>
          <w:p w14:paraId="00236085" w14:textId="43B4BBD8" w:rsidR="00F62427" w:rsidRPr="00202284" w:rsidRDefault="00F62427" w:rsidP="00F62427">
            <w:pPr>
              <w:rPr>
                <w:sz w:val="20"/>
                <w:szCs w:val="20"/>
              </w:rPr>
            </w:pPr>
            <w:r>
              <w:rPr>
                <w:sz w:val="20"/>
                <w:szCs w:val="20"/>
              </w:rPr>
              <w:t>CHF 21.00</w:t>
            </w:r>
          </w:p>
        </w:tc>
        <w:tc>
          <w:tcPr>
            <w:tcW w:w="1275" w:type="dxa"/>
            <w:vAlign w:val="center"/>
          </w:tcPr>
          <w:p w14:paraId="245BFF69" w14:textId="0CE0D866" w:rsidR="00F62427" w:rsidRPr="00202284" w:rsidRDefault="00F62427" w:rsidP="00F62427">
            <w:pPr>
              <w:rPr>
                <w:sz w:val="20"/>
                <w:szCs w:val="20"/>
              </w:rPr>
            </w:pPr>
            <w:r>
              <w:rPr>
                <w:sz w:val="20"/>
                <w:szCs w:val="20"/>
              </w:rPr>
              <w:t>CHF 1</w:t>
            </w:r>
            <w:r w:rsidR="001F52D3">
              <w:rPr>
                <w:sz w:val="20"/>
                <w:szCs w:val="20"/>
              </w:rPr>
              <w:t>6</w:t>
            </w:r>
            <w:r>
              <w:rPr>
                <w:sz w:val="20"/>
                <w:szCs w:val="20"/>
              </w:rPr>
              <w:t>.00</w:t>
            </w:r>
          </w:p>
        </w:tc>
      </w:tr>
      <w:tr w:rsidR="00F62427" w14:paraId="485BC477" w14:textId="77777777" w:rsidTr="00F62427">
        <w:tc>
          <w:tcPr>
            <w:tcW w:w="598" w:type="dxa"/>
            <w:vAlign w:val="center"/>
          </w:tcPr>
          <w:p w14:paraId="2CD4595F" w14:textId="708C8A0D" w:rsidR="00F62427" w:rsidRPr="00202284" w:rsidRDefault="00F62427" w:rsidP="00F62427">
            <w:pPr>
              <w:rPr>
                <w:b/>
                <w:bCs/>
                <w:sz w:val="20"/>
                <w:szCs w:val="20"/>
              </w:rPr>
            </w:pPr>
            <w:r w:rsidRPr="00202284">
              <w:rPr>
                <w:b/>
                <w:bCs/>
                <w:sz w:val="20"/>
                <w:szCs w:val="20"/>
              </w:rPr>
              <w:t>7</w:t>
            </w:r>
          </w:p>
        </w:tc>
        <w:tc>
          <w:tcPr>
            <w:tcW w:w="1812" w:type="dxa"/>
            <w:vAlign w:val="center"/>
          </w:tcPr>
          <w:p w14:paraId="69755385" w14:textId="3ABEFA39" w:rsidR="00F62427" w:rsidRPr="00202284" w:rsidRDefault="00F62427" w:rsidP="00DF5508">
            <w:pPr>
              <w:jc w:val="both"/>
              <w:rPr>
                <w:sz w:val="20"/>
                <w:szCs w:val="20"/>
              </w:rPr>
            </w:pPr>
            <w:r w:rsidRPr="00202284">
              <w:rPr>
                <w:sz w:val="20"/>
                <w:szCs w:val="20"/>
              </w:rPr>
              <w:t xml:space="preserve">ab </w:t>
            </w:r>
            <w:r>
              <w:rPr>
                <w:sz w:val="20"/>
                <w:szCs w:val="20"/>
              </w:rPr>
              <w:t>CHF 9</w:t>
            </w:r>
            <w:r w:rsidRPr="00202284">
              <w:rPr>
                <w:sz w:val="20"/>
                <w:szCs w:val="20"/>
              </w:rPr>
              <w:t>0`00</w:t>
            </w:r>
            <w:r>
              <w:rPr>
                <w:sz w:val="20"/>
                <w:szCs w:val="20"/>
              </w:rPr>
              <w:t>1</w:t>
            </w:r>
            <w:r w:rsidRPr="00202284">
              <w:rPr>
                <w:sz w:val="20"/>
                <w:szCs w:val="20"/>
              </w:rPr>
              <w:t>.00</w:t>
            </w:r>
          </w:p>
        </w:tc>
        <w:tc>
          <w:tcPr>
            <w:tcW w:w="1276" w:type="dxa"/>
            <w:vAlign w:val="center"/>
          </w:tcPr>
          <w:p w14:paraId="347D150B" w14:textId="512C1B89" w:rsidR="00F62427" w:rsidRPr="00202284" w:rsidRDefault="00F62427" w:rsidP="00F62427">
            <w:pPr>
              <w:rPr>
                <w:sz w:val="20"/>
                <w:szCs w:val="20"/>
              </w:rPr>
            </w:pPr>
            <w:r>
              <w:rPr>
                <w:sz w:val="20"/>
                <w:szCs w:val="20"/>
              </w:rPr>
              <w:t>CHF 85.00</w:t>
            </w:r>
          </w:p>
        </w:tc>
        <w:tc>
          <w:tcPr>
            <w:tcW w:w="1276" w:type="dxa"/>
            <w:vAlign w:val="center"/>
          </w:tcPr>
          <w:p w14:paraId="5512167E" w14:textId="3F8C2AC1" w:rsidR="00F62427" w:rsidRPr="00202284" w:rsidRDefault="00F62427" w:rsidP="00F62427">
            <w:pPr>
              <w:rPr>
                <w:sz w:val="20"/>
                <w:szCs w:val="20"/>
              </w:rPr>
            </w:pPr>
            <w:r w:rsidRPr="00202284">
              <w:rPr>
                <w:sz w:val="20"/>
                <w:szCs w:val="20"/>
              </w:rPr>
              <w:t>CHF 1</w:t>
            </w:r>
            <w:r w:rsidR="001F52D3">
              <w:rPr>
                <w:sz w:val="20"/>
                <w:szCs w:val="20"/>
              </w:rPr>
              <w:t>3</w:t>
            </w:r>
            <w:r w:rsidRPr="00202284">
              <w:rPr>
                <w:sz w:val="20"/>
                <w:szCs w:val="20"/>
              </w:rPr>
              <w:t>.00</w:t>
            </w:r>
          </w:p>
        </w:tc>
        <w:tc>
          <w:tcPr>
            <w:tcW w:w="1691" w:type="dxa"/>
            <w:vAlign w:val="center"/>
          </w:tcPr>
          <w:p w14:paraId="31F5BF4F" w14:textId="406A1B5F" w:rsidR="00F62427" w:rsidRPr="00202284" w:rsidRDefault="00F62427" w:rsidP="00F62427">
            <w:pPr>
              <w:rPr>
                <w:sz w:val="20"/>
                <w:szCs w:val="20"/>
              </w:rPr>
            </w:pPr>
            <w:r>
              <w:rPr>
                <w:sz w:val="20"/>
                <w:szCs w:val="20"/>
              </w:rPr>
              <w:t>CHF 47.00</w:t>
            </w:r>
          </w:p>
        </w:tc>
        <w:tc>
          <w:tcPr>
            <w:tcW w:w="1718" w:type="dxa"/>
            <w:vAlign w:val="center"/>
          </w:tcPr>
          <w:p w14:paraId="3BB903E1" w14:textId="143B53D7" w:rsidR="00F62427" w:rsidRPr="00202284" w:rsidRDefault="00F62427" w:rsidP="00F62427">
            <w:pPr>
              <w:rPr>
                <w:sz w:val="20"/>
                <w:szCs w:val="20"/>
              </w:rPr>
            </w:pPr>
            <w:r>
              <w:rPr>
                <w:sz w:val="20"/>
                <w:szCs w:val="20"/>
              </w:rPr>
              <w:t>CHF 21.00</w:t>
            </w:r>
          </w:p>
        </w:tc>
        <w:tc>
          <w:tcPr>
            <w:tcW w:w="1275" w:type="dxa"/>
            <w:vAlign w:val="center"/>
          </w:tcPr>
          <w:p w14:paraId="1C0B5314" w14:textId="5F4AFBDD" w:rsidR="00F62427" w:rsidRPr="00202284" w:rsidRDefault="00F62427" w:rsidP="00F62427">
            <w:pPr>
              <w:rPr>
                <w:sz w:val="20"/>
                <w:szCs w:val="20"/>
              </w:rPr>
            </w:pPr>
            <w:r>
              <w:rPr>
                <w:sz w:val="20"/>
                <w:szCs w:val="20"/>
              </w:rPr>
              <w:t>CHF 1</w:t>
            </w:r>
            <w:r w:rsidR="001F52D3">
              <w:rPr>
                <w:sz w:val="20"/>
                <w:szCs w:val="20"/>
              </w:rPr>
              <w:t>7</w:t>
            </w:r>
            <w:r>
              <w:rPr>
                <w:sz w:val="20"/>
                <w:szCs w:val="20"/>
              </w:rPr>
              <w:t>.00</w:t>
            </w:r>
          </w:p>
        </w:tc>
      </w:tr>
    </w:tbl>
    <w:p w14:paraId="04400AD6" w14:textId="77777777" w:rsidR="00AC71F1" w:rsidRDefault="00AC71F1" w:rsidP="00A81C7F">
      <w:pPr>
        <w:jc w:val="both"/>
        <w:rPr>
          <w:b/>
          <w:bCs/>
          <w:color w:val="92D050"/>
          <w:sz w:val="20"/>
          <w:szCs w:val="20"/>
        </w:rPr>
      </w:pPr>
    </w:p>
    <w:p w14:paraId="3354C01D" w14:textId="391C6C2E" w:rsidR="00AC71F1" w:rsidRPr="00AC71F1" w:rsidRDefault="00AC71F1" w:rsidP="00AC71F1">
      <w:pPr>
        <w:rPr>
          <w:b/>
          <w:bCs/>
          <w:color w:val="92D050"/>
          <w:sz w:val="32"/>
          <w:szCs w:val="32"/>
        </w:rPr>
      </w:pPr>
      <w:r w:rsidRPr="00AC71F1">
        <w:rPr>
          <w:b/>
          <w:bCs/>
          <w:color w:val="92D050"/>
          <w:sz w:val="32"/>
          <w:szCs w:val="32"/>
        </w:rPr>
        <w:t>Preise Kita</w:t>
      </w:r>
    </w:p>
    <w:p w14:paraId="18AD311E" w14:textId="77777777" w:rsidR="00AC71F1" w:rsidRPr="00A81C7F" w:rsidRDefault="00AC71F1" w:rsidP="00A81C7F">
      <w:pPr>
        <w:jc w:val="both"/>
        <w:rPr>
          <w:b/>
          <w:bCs/>
          <w:color w:val="92D050"/>
          <w:sz w:val="20"/>
          <w:szCs w:val="20"/>
        </w:rPr>
      </w:pPr>
    </w:p>
    <w:tbl>
      <w:tblPr>
        <w:tblStyle w:val="Tabellenraster"/>
        <w:tblW w:w="9781" w:type="dxa"/>
        <w:tblInd w:w="-714" w:type="dxa"/>
        <w:tblLook w:val="04A0" w:firstRow="1" w:lastRow="0" w:firstColumn="1" w:lastColumn="0" w:noHBand="0" w:noVBand="1"/>
      </w:tblPr>
      <w:tblGrid>
        <w:gridCol w:w="598"/>
        <w:gridCol w:w="1954"/>
        <w:gridCol w:w="2126"/>
        <w:gridCol w:w="2694"/>
        <w:gridCol w:w="2409"/>
      </w:tblGrid>
      <w:tr w:rsidR="005F3F57" w:rsidRPr="00202284" w14:paraId="20A4682D" w14:textId="77777777" w:rsidTr="00F74180">
        <w:tc>
          <w:tcPr>
            <w:tcW w:w="598" w:type="dxa"/>
            <w:vAlign w:val="center"/>
          </w:tcPr>
          <w:p w14:paraId="32EC14EE" w14:textId="7E1A5EF5" w:rsidR="005F3F57" w:rsidRPr="00202284" w:rsidRDefault="005F3F57" w:rsidP="001F52D3">
            <w:pPr>
              <w:rPr>
                <w:b/>
                <w:bCs/>
                <w:sz w:val="20"/>
                <w:szCs w:val="20"/>
              </w:rPr>
            </w:pPr>
            <w:r w:rsidRPr="00202284">
              <w:rPr>
                <w:b/>
                <w:bCs/>
                <w:sz w:val="20"/>
                <w:szCs w:val="20"/>
              </w:rPr>
              <w:t>Tarif</w:t>
            </w:r>
          </w:p>
        </w:tc>
        <w:tc>
          <w:tcPr>
            <w:tcW w:w="1954" w:type="dxa"/>
            <w:vAlign w:val="center"/>
          </w:tcPr>
          <w:p w14:paraId="25EBAE14" w14:textId="77777777" w:rsidR="005F3F57" w:rsidRPr="00202284" w:rsidRDefault="005F3F57" w:rsidP="001F52D3">
            <w:pPr>
              <w:rPr>
                <w:b/>
                <w:bCs/>
                <w:sz w:val="20"/>
                <w:szCs w:val="20"/>
              </w:rPr>
            </w:pPr>
            <w:r w:rsidRPr="00202284">
              <w:rPr>
                <w:b/>
                <w:bCs/>
                <w:sz w:val="20"/>
                <w:szCs w:val="20"/>
              </w:rPr>
              <w:t>Einkommen</w:t>
            </w:r>
          </w:p>
          <w:p w14:paraId="62D60B5F" w14:textId="77777777" w:rsidR="005F3F57" w:rsidRDefault="005F3F57" w:rsidP="001F52D3">
            <w:pPr>
              <w:rPr>
                <w:sz w:val="20"/>
                <w:szCs w:val="20"/>
              </w:rPr>
            </w:pPr>
            <w:r w:rsidRPr="00202284">
              <w:rPr>
                <w:sz w:val="20"/>
                <w:szCs w:val="20"/>
              </w:rPr>
              <w:t>Gemäss Ziffer 26 der Steuererklärung</w:t>
            </w:r>
          </w:p>
          <w:p w14:paraId="5D81F0E8" w14:textId="79DB80CC" w:rsidR="001F52D3" w:rsidRPr="00202284" w:rsidRDefault="001F52D3" w:rsidP="001F52D3">
            <w:pPr>
              <w:rPr>
                <w:b/>
                <w:bCs/>
                <w:sz w:val="20"/>
                <w:szCs w:val="20"/>
              </w:rPr>
            </w:pPr>
            <w:r>
              <w:rPr>
                <w:b/>
                <w:bCs/>
                <w:sz w:val="20"/>
                <w:szCs w:val="20"/>
              </w:rPr>
              <w:t>gilt bis</w:t>
            </w:r>
          </w:p>
        </w:tc>
        <w:tc>
          <w:tcPr>
            <w:tcW w:w="2126" w:type="dxa"/>
            <w:vAlign w:val="center"/>
          </w:tcPr>
          <w:p w14:paraId="3C5509D8" w14:textId="77777777" w:rsidR="00D0781F" w:rsidRDefault="005F3F57" w:rsidP="001F52D3">
            <w:pPr>
              <w:rPr>
                <w:b/>
                <w:bCs/>
                <w:sz w:val="20"/>
                <w:szCs w:val="20"/>
              </w:rPr>
            </w:pPr>
            <w:r>
              <w:rPr>
                <w:b/>
                <w:bCs/>
                <w:sz w:val="20"/>
                <w:szCs w:val="20"/>
              </w:rPr>
              <w:t>Ganzer Tag</w:t>
            </w:r>
          </w:p>
          <w:p w14:paraId="56C4BCF7" w14:textId="260B8973" w:rsidR="005F3F57" w:rsidRPr="00F74180" w:rsidRDefault="00F74180" w:rsidP="001F52D3">
            <w:pPr>
              <w:rPr>
                <w:sz w:val="20"/>
                <w:szCs w:val="20"/>
              </w:rPr>
            </w:pPr>
            <w:r>
              <w:rPr>
                <w:sz w:val="20"/>
                <w:szCs w:val="20"/>
              </w:rPr>
              <w:t>06.30-18.00</w:t>
            </w:r>
          </w:p>
        </w:tc>
        <w:tc>
          <w:tcPr>
            <w:tcW w:w="2694" w:type="dxa"/>
            <w:vAlign w:val="center"/>
          </w:tcPr>
          <w:p w14:paraId="4BA35D6A" w14:textId="107AEC37" w:rsidR="005F3F57" w:rsidRDefault="005F3F57" w:rsidP="001F52D3">
            <w:pPr>
              <w:rPr>
                <w:b/>
                <w:bCs/>
                <w:sz w:val="20"/>
                <w:szCs w:val="20"/>
              </w:rPr>
            </w:pPr>
            <w:proofErr w:type="gramStart"/>
            <w:r>
              <w:rPr>
                <w:b/>
                <w:bCs/>
                <w:sz w:val="20"/>
                <w:szCs w:val="20"/>
              </w:rPr>
              <w:t>Halber Tag</w:t>
            </w:r>
            <w:proofErr w:type="gramEnd"/>
          </w:p>
          <w:p w14:paraId="5543771C" w14:textId="63E31B7D" w:rsidR="005F3F57" w:rsidRDefault="00D0781F" w:rsidP="001F52D3">
            <w:pPr>
              <w:rPr>
                <w:b/>
                <w:bCs/>
                <w:sz w:val="20"/>
                <w:szCs w:val="20"/>
              </w:rPr>
            </w:pPr>
            <w:r>
              <w:rPr>
                <w:b/>
                <w:bCs/>
                <w:sz w:val="20"/>
                <w:szCs w:val="20"/>
              </w:rPr>
              <w:t>m</w:t>
            </w:r>
            <w:r w:rsidR="005F3F57">
              <w:rPr>
                <w:b/>
                <w:bCs/>
                <w:sz w:val="20"/>
                <w:szCs w:val="20"/>
              </w:rPr>
              <w:t>it Mittagessen</w:t>
            </w:r>
          </w:p>
          <w:p w14:paraId="28CB17CA" w14:textId="5BC0F184" w:rsidR="00F74180" w:rsidRDefault="00F74180" w:rsidP="001F52D3">
            <w:pPr>
              <w:rPr>
                <w:sz w:val="20"/>
                <w:szCs w:val="20"/>
              </w:rPr>
            </w:pPr>
            <w:r>
              <w:rPr>
                <w:sz w:val="20"/>
                <w:szCs w:val="20"/>
              </w:rPr>
              <w:t>06.30-13.00</w:t>
            </w:r>
          </w:p>
          <w:p w14:paraId="18B4FAAA" w14:textId="7C06452D" w:rsidR="00F74180" w:rsidRDefault="00F74180" w:rsidP="001F52D3">
            <w:pPr>
              <w:rPr>
                <w:sz w:val="20"/>
                <w:szCs w:val="20"/>
              </w:rPr>
            </w:pPr>
            <w:r>
              <w:rPr>
                <w:sz w:val="20"/>
                <w:szCs w:val="20"/>
              </w:rPr>
              <w:t>oder</w:t>
            </w:r>
          </w:p>
          <w:p w14:paraId="6263D7D0" w14:textId="41D02E79" w:rsidR="005F3F57" w:rsidRPr="00202284" w:rsidRDefault="00F74180" w:rsidP="001F52D3">
            <w:pPr>
              <w:rPr>
                <w:sz w:val="20"/>
                <w:szCs w:val="20"/>
              </w:rPr>
            </w:pPr>
            <w:r>
              <w:rPr>
                <w:sz w:val="20"/>
                <w:szCs w:val="20"/>
              </w:rPr>
              <w:t>11.30-18.00</w:t>
            </w:r>
          </w:p>
        </w:tc>
        <w:tc>
          <w:tcPr>
            <w:tcW w:w="2409" w:type="dxa"/>
            <w:vAlign w:val="center"/>
          </w:tcPr>
          <w:p w14:paraId="0EAF2C55" w14:textId="75E73459" w:rsidR="00D0781F" w:rsidRDefault="005F3F57" w:rsidP="001F52D3">
            <w:pPr>
              <w:rPr>
                <w:b/>
                <w:bCs/>
                <w:sz w:val="20"/>
                <w:szCs w:val="20"/>
              </w:rPr>
            </w:pPr>
            <w:proofErr w:type="gramStart"/>
            <w:r>
              <w:rPr>
                <w:b/>
                <w:bCs/>
                <w:sz w:val="20"/>
                <w:szCs w:val="20"/>
              </w:rPr>
              <w:t>Halber Tag</w:t>
            </w:r>
            <w:proofErr w:type="gramEnd"/>
          </w:p>
          <w:p w14:paraId="2B5B2340" w14:textId="2567803B" w:rsidR="005F3F57" w:rsidRDefault="005F3F57" w:rsidP="001F52D3">
            <w:pPr>
              <w:rPr>
                <w:b/>
                <w:bCs/>
                <w:sz w:val="20"/>
                <w:szCs w:val="20"/>
              </w:rPr>
            </w:pPr>
            <w:r>
              <w:rPr>
                <w:b/>
                <w:bCs/>
                <w:sz w:val="20"/>
                <w:szCs w:val="20"/>
              </w:rPr>
              <w:t>ohne Mittagessen</w:t>
            </w:r>
          </w:p>
          <w:p w14:paraId="02981CC9" w14:textId="09A4668A" w:rsidR="00F74180" w:rsidRDefault="00F74180" w:rsidP="001F52D3">
            <w:pPr>
              <w:rPr>
                <w:sz w:val="20"/>
                <w:szCs w:val="20"/>
              </w:rPr>
            </w:pPr>
            <w:r>
              <w:rPr>
                <w:sz w:val="20"/>
                <w:szCs w:val="20"/>
              </w:rPr>
              <w:t>06.30-11.30</w:t>
            </w:r>
          </w:p>
          <w:p w14:paraId="75548D9E" w14:textId="2C0DE866" w:rsidR="00F74180" w:rsidRDefault="00F74180" w:rsidP="001F52D3">
            <w:pPr>
              <w:rPr>
                <w:sz w:val="20"/>
                <w:szCs w:val="20"/>
              </w:rPr>
            </w:pPr>
            <w:r>
              <w:rPr>
                <w:sz w:val="20"/>
                <w:szCs w:val="20"/>
              </w:rPr>
              <w:t>oder</w:t>
            </w:r>
          </w:p>
          <w:p w14:paraId="06A4BCA6" w14:textId="77777777" w:rsidR="00F74180" w:rsidRDefault="00F74180" w:rsidP="001F52D3">
            <w:pPr>
              <w:rPr>
                <w:sz w:val="10"/>
                <w:szCs w:val="10"/>
              </w:rPr>
            </w:pPr>
            <w:r>
              <w:rPr>
                <w:sz w:val="20"/>
                <w:szCs w:val="20"/>
              </w:rPr>
              <w:t>13.00-18.00</w:t>
            </w:r>
          </w:p>
          <w:p w14:paraId="62641C2C" w14:textId="6BF2658A" w:rsidR="00F74180" w:rsidRPr="00F74180" w:rsidRDefault="00F74180" w:rsidP="001F52D3">
            <w:pPr>
              <w:rPr>
                <w:sz w:val="10"/>
                <w:szCs w:val="10"/>
              </w:rPr>
            </w:pPr>
          </w:p>
        </w:tc>
      </w:tr>
      <w:tr w:rsidR="005F3F57" w:rsidRPr="00202284" w14:paraId="3878432F" w14:textId="77777777" w:rsidTr="005F3F57">
        <w:tc>
          <w:tcPr>
            <w:tcW w:w="598" w:type="dxa"/>
            <w:vAlign w:val="center"/>
          </w:tcPr>
          <w:p w14:paraId="5E3D49EE" w14:textId="77777777" w:rsidR="005F3F57" w:rsidRPr="00202284" w:rsidRDefault="005F3F57" w:rsidP="00AC5554">
            <w:pPr>
              <w:rPr>
                <w:b/>
                <w:bCs/>
                <w:sz w:val="20"/>
                <w:szCs w:val="20"/>
              </w:rPr>
            </w:pPr>
            <w:r w:rsidRPr="00202284">
              <w:rPr>
                <w:b/>
                <w:bCs/>
                <w:sz w:val="20"/>
                <w:szCs w:val="20"/>
              </w:rPr>
              <w:t>1</w:t>
            </w:r>
          </w:p>
        </w:tc>
        <w:tc>
          <w:tcPr>
            <w:tcW w:w="1954" w:type="dxa"/>
            <w:vAlign w:val="center"/>
          </w:tcPr>
          <w:p w14:paraId="704A2984" w14:textId="5A72778F" w:rsidR="005F3F57" w:rsidRPr="00202284" w:rsidRDefault="001F52D3" w:rsidP="00AC5554">
            <w:pPr>
              <w:rPr>
                <w:sz w:val="20"/>
                <w:szCs w:val="20"/>
              </w:rPr>
            </w:pPr>
            <w:r>
              <w:rPr>
                <w:sz w:val="20"/>
                <w:szCs w:val="20"/>
              </w:rPr>
              <w:t xml:space="preserve">CHF </w:t>
            </w:r>
            <w:r w:rsidR="005F3F57" w:rsidRPr="00202284">
              <w:rPr>
                <w:sz w:val="20"/>
                <w:szCs w:val="20"/>
              </w:rPr>
              <w:t>40`000.00</w:t>
            </w:r>
          </w:p>
        </w:tc>
        <w:tc>
          <w:tcPr>
            <w:tcW w:w="2126" w:type="dxa"/>
          </w:tcPr>
          <w:p w14:paraId="55DE2399" w14:textId="6DDA3254" w:rsidR="005F3F57" w:rsidRPr="00202284" w:rsidRDefault="00D0781F" w:rsidP="00AC5554">
            <w:pPr>
              <w:rPr>
                <w:sz w:val="20"/>
                <w:szCs w:val="20"/>
              </w:rPr>
            </w:pPr>
            <w:r>
              <w:rPr>
                <w:sz w:val="20"/>
                <w:szCs w:val="20"/>
              </w:rPr>
              <w:t>CHF 40.00</w:t>
            </w:r>
          </w:p>
        </w:tc>
        <w:tc>
          <w:tcPr>
            <w:tcW w:w="2694" w:type="dxa"/>
            <w:vAlign w:val="center"/>
          </w:tcPr>
          <w:p w14:paraId="548C9051" w14:textId="67D59E0D" w:rsidR="005F3F57" w:rsidRPr="00202284" w:rsidRDefault="005F3F57" w:rsidP="00AC5554">
            <w:pPr>
              <w:rPr>
                <w:sz w:val="20"/>
                <w:szCs w:val="20"/>
              </w:rPr>
            </w:pPr>
            <w:r w:rsidRPr="00202284">
              <w:rPr>
                <w:sz w:val="20"/>
                <w:szCs w:val="20"/>
              </w:rPr>
              <w:t xml:space="preserve">CHF </w:t>
            </w:r>
            <w:r>
              <w:rPr>
                <w:sz w:val="20"/>
                <w:szCs w:val="20"/>
              </w:rPr>
              <w:t>2</w:t>
            </w:r>
            <w:r w:rsidR="00D0781F">
              <w:rPr>
                <w:sz w:val="20"/>
                <w:szCs w:val="20"/>
              </w:rPr>
              <w:t>9</w:t>
            </w:r>
            <w:r w:rsidRPr="00202284">
              <w:rPr>
                <w:sz w:val="20"/>
                <w:szCs w:val="20"/>
              </w:rPr>
              <w:t>.00</w:t>
            </w:r>
          </w:p>
        </w:tc>
        <w:tc>
          <w:tcPr>
            <w:tcW w:w="2409" w:type="dxa"/>
            <w:vAlign w:val="center"/>
          </w:tcPr>
          <w:p w14:paraId="2F89494C" w14:textId="163CAB65" w:rsidR="005F3F57" w:rsidRPr="00202284" w:rsidRDefault="005F3F57" w:rsidP="00AC5554">
            <w:pPr>
              <w:rPr>
                <w:sz w:val="20"/>
                <w:szCs w:val="20"/>
              </w:rPr>
            </w:pPr>
            <w:r>
              <w:rPr>
                <w:sz w:val="20"/>
                <w:szCs w:val="20"/>
              </w:rPr>
              <w:t>CHF 2</w:t>
            </w:r>
            <w:r w:rsidR="00D0781F">
              <w:rPr>
                <w:sz w:val="20"/>
                <w:szCs w:val="20"/>
              </w:rPr>
              <w:t>2.00</w:t>
            </w:r>
          </w:p>
        </w:tc>
      </w:tr>
      <w:tr w:rsidR="005F3F57" w:rsidRPr="00202284" w14:paraId="60AACEA3" w14:textId="77777777" w:rsidTr="005F3F57">
        <w:tc>
          <w:tcPr>
            <w:tcW w:w="598" w:type="dxa"/>
            <w:vAlign w:val="center"/>
          </w:tcPr>
          <w:p w14:paraId="78B628A7" w14:textId="77777777" w:rsidR="005F3F57" w:rsidRPr="00202284" w:rsidRDefault="005F3F57" w:rsidP="00AC5554">
            <w:pPr>
              <w:rPr>
                <w:b/>
                <w:bCs/>
                <w:sz w:val="20"/>
                <w:szCs w:val="20"/>
              </w:rPr>
            </w:pPr>
            <w:r w:rsidRPr="00202284">
              <w:rPr>
                <w:b/>
                <w:bCs/>
                <w:sz w:val="20"/>
                <w:szCs w:val="20"/>
              </w:rPr>
              <w:t>2</w:t>
            </w:r>
          </w:p>
        </w:tc>
        <w:tc>
          <w:tcPr>
            <w:tcW w:w="1954" w:type="dxa"/>
            <w:vAlign w:val="center"/>
          </w:tcPr>
          <w:p w14:paraId="7F4292EA" w14:textId="48B294B7" w:rsidR="005F3F57" w:rsidRPr="00202284" w:rsidRDefault="001F52D3" w:rsidP="00AC5554">
            <w:pPr>
              <w:rPr>
                <w:sz w:val="20"/>
                <w:szCs w:val="20"/>
              </w:rPr>
            </w:pPr>
            <w:r>
              <w:rPr>
                <w:sz w:val="20"/>
                <w:szCs w:val="20"/>
              </w:rPr>
              <w:t xml:space="preserve">CHF </w:t>
            </w:r>
            <w:r w:rsidR="005F3F57" w:rsidRPr="00202284">
              <w:rPr>
                <w:sz w:val="20"/>
                <w:szCs w:val="20"/>
              </w:rPr>
              <w:t>50`000.00</w:t>
            </w:r>
          </w:p>
        </w:tc>
        <w:tc>
          <w:tcPr>
            <w:tcW w:w="2126" w:type="dxa"/>
          </w:tcPr>
          <w:p w14:paraId="1DE16329" w14:textId="6635BF52" w:rsidR="005F3F57" w:rsidRPr="00202284" w:rsidRDefault="00D0781F" w:rsidP="00AC5554">
            <w:pPr>
              <w:rPr>
                <w:sz w:val="20"/>
                <w:szCs w:val="20"/>
              </w:rPr>
            </w:pPr>
            <w:r>
              <w:rPr>
                <w:sz w:val="20"/>
                <w:szCs w:val="20"/>
              </w:rPr>
              <w:t>CHF 48.00</w:t>
            </w:r>
          </w:p>
        </w:tc>
        <w:tc>
          <w:tcPr>
            <w:tcW w:w="2694" w:type="dxa"/>
            <w:vAlign w:val="center"/>
          </w:tcPr>
          <w:p w14:paraId="1ACF9302" w14:textId="1C487E18" w:rsidR="005F3F57" w:rsidRPr="00202284" w:rsidRDefault="005F3F57" w:rsidP="00AC5554">
            <w:pPr>
              <w:rPr>
                <w:sz w:val="20"/>
                <w:szCs w:val="20"/>
              </w:rPr>
            </w:pPr>
            <w:r w:rsidRPr="00202284">
              <w:rPr>
                <w:sz w:val="20"/>
                <w:szCs w:val="20"/>
              </w:rPr>
              <w:t xml:space="preserve">CHF </w:t>
            </w:r>
            <w:r w:rsidR="00D0781F">
              <w:rPr>
                <w:sz w:val="20"/>
                <w:szCs w:val="20"/>
              </w:rPr>
              <w:t>33</w:t>
            </w:r>
            <w:r w:rsidRPr="00202284">
              <w:rPr>
                <w:sz w:val="20"/>
                <w:szCs w:val="20"/>
              </w:rPr>
              <w:t>.00</w:t>
            </w:r>
          </w:p>
        </w:tc>
        <w:tc>
          <w:tcPr>
            <w:tcW w:w="2409" w:type="dxa"/>
            <w:vAlign w:val="center"/>
          </w:tcPr>
          <w:p w14:paraId="284772AB" w14:textId="6600D4FE" w:rsidR="005F3F57" w:rsidRPr="00202284" w:rsidRDefault="005F3F57" w:rsidP="00AC5554">
            <w:pPr>
              <w:rPr>
                <w:sz w:val="20"/>
                <w:szCs w:val="20"/>
              </w:rPr>
            </w:pPr>
            <w:r>
              <w:rPr>
                <w:sz w:val="20"/>
                <w:szCs w:val="20"/>
              </w:rPr>
              <w:t>CHF 2</w:t>
            </w:r>
            <w:r w:rsidR="00D0781F">
              <w:rPr>
                <w:sz w:val="20"/>
                <w:szCs w:val="20"/>
              </w:rPr>
              <w:t>6.00</w:t>
            </w:r>
          </w:p>
        </w:tc>
      </w:tr>
      <w:tr w:rsidR="005F3F57" w:rsidRPr="00202284" w14:paraId="22963369" w14:textId="77777777" w:rsidTr="005F3F57">
        <w:tc>
          <w:tcPr>
            <w:tcW w:w="598" w:type="dxa"/>
            <w:vAlign w:val="center"/>
          </w:tcPr>
          <w:p w14:paraId="13C6339C" w14:textId="77777777" w:rsidR="005F3F57" w:rsidRPr="00202284" w:rsidRDefault="005F3F57" w:rsidP="00AC5554">
            <w:pPr>
              <w:rPr>
                <w:b/>
                <w:bCs/>
                <w:sz w:val="20"/>
                <w:szCs w:val="20"/>
              </w:rPr>
            </w:pPr>
            <w:r w:rsidRPr="00202284">
              <w:rPr>
                <w:b/>
                <w:bCs/>
                <w:sz w:val="20"/>
                <w:szCs w:val="20"/>
              </w:rPr>
              <w:t>3</w:t>
            </w:r>
          </w:p>
        </w:tc>
        <w:tc>
          <w:tcPr>
            <w:tcW w:w="1954" w:type="dxa"/>
            <w:vAlign w:val="center"/>
          </w:tcPr>
          <w:p w14:paraId="35B6ACD5" w14:textId="0D196215" w:rsidR="005F3F57" w:rsidRPr="00202284" w:rsidRDefault="001F52D3" w:rsidP="00AC5554">
            <w:pPr>
              <w:rPr>
                <w:sz w:val="20"/>
                <w:szCs w:val="20"/>
              </w:rPr>
            </w:pPr>
            <w:r>
              <w:rPr>
                <w:sz w:val="20"/>
                <w:szCs w:val="20"/>
              </w:rPr>
              <w:t xml:space="preserve">CHF </w:t>
            </w:r>
            <w:r w:rsidR="005F3F57" w:rsidRPr="00202284">
              <w:rPr>
                <w:sz w:val="20"/>
                <w:szCs w:val="20"/>
              </w:rPr>
              <w:t>60`000.00</w:t>
            </w:r>
          </w:p>
        </w:tc>
        <w:tc>
          <w:tcPr>
            <w:tcW w:w="2126" w:type="dxa"/>
          </w:tcPr>
          <w:p w14:paraId="55F9F058" w14:textId="3B704049" w:rsidR="005F3F57" w:rsidRPr="00202284" w:rsidRDefault="00D0781F" w:rsidP="00AC5554">
            <w:pPr>
              <w:rPr>
                <w:sz w:val="20"/>
                <w:szCs w:val="20"/>
              </w:rPr>
            </w:pPr>
            <w:r>
              <w:rPr>
                <w:sz w:val="20"/>
                <w:szCs w:val="20"/>
              </w:rPr>
              <w:t>CHF 57.00</w:t>
            </w:r>
          </w:p>
        </w:tc>
        <w:tc>
          <w:tcPr>
            <w:tcW w:w="2694" w:type="dxa"/>
            <w:vAlign w:val="center"/>
          </w:tcPr>
          <w:p w14:paraId="7B0309E7" w14:textId="1794D5B3" w:rsidR="005F3F57" w:rsidRPr="00202284" w:rsidRDefault="005F3F57" w:rsidP="00AC5554">
            <w:pPr>
              <w:rPr>
                <w:sz w:val="20"/>
                <w:szCs w:val="20"/>
              </w:rPr>
            </w:pPr>
            <w:r w:rsidRPr="00202284">
              <w:rPr>
                <w:sz w:val="20"/>
                <w:szCs w:val="20"/>
              </w:rPr>
              <w:t xml:space="preserve">CHF </w:t>
            </w:r>
            <w:r>
              <w:rPr>
                <w:sz w:val="20"/>
                <w:szCs w:val="20"/>
              </w:rPr>
              <w:t>3</w:t>
            </w:r>
            <w:r w:rsidR="00D0781F">
              <w:rPr>
                <w:sz w:val="20"/>
                <w:szCs w:val="20"/>
              </w:rPr>
              <w:t>7</w:t>
            </w:r>
            <w:r>
              <w:rPr>
                <w:sz w:val="20"/>
                <w:szCs w:val="20"/>
              </w:rPr>
              <w:t>.00</w:t>
            </w:r>
          </w:p>
        </w:tc>
        <w:tc>
          <w:tcPr>
            <w:tcW w:w="2409" w:type="dxa"/>
            <w:vAlign w:val="center"/>
          </w:tcPr>
          <w:p w14:paraId="3E9FE332" w14:textId="6B0DBE98" w:rsidR="005F3F57" w:rsidRPr="00202284" w:rsidRDefault="005F3F57" w:rsidP="00AC5554">
            <w:pPr>
              <w:rPr>
                <w:sz w:val="20"/>
                <w:szCs w:val="20"/>
              </w:rPr>
            </w:pPr>
            <w:r>
              <w:rPr>
                <w:sz w:val="20"/>
                <w:szCs w:val="20"/>
              </w:rPr>
              <w:t xml:space="preserve">CHF </w:t>
            </w:r>
            <w:r w:rsidR="00D0781F">
              <w:rPr>
                <w:sz w:val="20"/>
                <w:szCs w:val="20"/>
              </w:rPr>
              <w:t>30.00</w:t>
            </w:r>
          </w:p>
        </w:tc>
      </w:tr>
      <w:tr w:rsidR="005F3F57" w:rsidRPr="00202284" w14:paraId="5711D80E" w14:textId="77777777" w:rsidTr="005F3F57">
        <w:tc>
          <w:tcPr>
            <w:tcW w:w="598" w:type="dxa"/>
            <w:vAlign w:val="center"/>
          </w:tcPr>
          <w:p w14:paraId="773F0B5F" w14:textId="77777777" w:rsidR="005F3F57" w:rsidRPr="00202284" w:rsidRDefault="005F3F57" w:rsidP="00AC5554">
            <w:pPr>
              <w:rPr>
                <w:b/>
                <w:bCs/>
                <w:sz w:val="20"/>
                <w:szCs w:val="20"/>
              </w:rPr>
            </w:pPr>
            <w:r w:rsidRPr="00202284">
              <w:rPr>
                <w:b/>
                <w:bCs/>
                <w:sz w:val="20"/>
                <w:szCs w:val="20"/>
              </w:rPr>
              <w:t>4</w:t>
            </w:r>
          </w:p>
        </w:tc>
        <w:tc>
          <w:tcPr>
            <w:tcW w:w="1954" w:type="dxa"/>
            <w:vAlign w:val="center"/>
          </w:tcPr>
          <w:p w14:paraId="48A43F9C" w14:textId="14A882FC" w:rsidR="005F3F57" w:rsidRPr="00202284" w:rsidRDefault="001F52D3" w:rsidP="00AC5554">
            <w:pPr>
              <w:rPr>
                <w:sz w:val="20"/>
                <w:szCs w:val="20"/>
              </w:rPr>
            </w:pPr>
            <w:r>
              <w:rPr>
                <w:sz w:val="20"/>
                <w:szCs w:val="20"/>
              </w:rPr>
              <w:t xml:space="preserve">CHF </w:t>
            </w:r>
            <w:r w:rsidR="005F3F57" w:rsidRPr="00202284">
              <w:rPr>
                <w:sz w:val="20"/>
                <w:szCs w:val="20"/>
              </w:rPr>
              <w:t>70`000.00</w:t>
            </w:r>
          </w:p>
        </w:tc>
        <w:tc>
          <w:tcPr>
            <w:tcW w:w="2126" w:type="dxa"/>
          </w:tcPr>
          <w:p w14:paraId="1072E885" w14:textId="5658C960" w:rsidR="005F3F57" w:rsidRDefault="00D0781F" w:rsidP="00AC5554">
            <w:pPr>
              <w:rPr>
                <w:sz w:val="20"/>
                <w:szCs w:val="20"/>
              </w:rPr>
            </w:pPr>
            <w:r>
              <w:rPr>
                <w:sz w:val="20"/>
                <w:szCs w:val="20"/>
              </w:rPr>
              <w:t>CHF 65.00</w:t>
            </w:r>
          </w:p>
        </w:tc>
        <w:tc>
          <w:tcPr>
            <w:tcW w:w="2694" w:type="dxa"/>
            <w:vAlign w:val="center"/>
          </w:tcPr>
          <w:p w14:paraId="25B6ECBF" w14:textId="0B9FE24E" w:rsidR="005F3F57" w:rsidRPr="00202284" w:rsidRDefault="005F3F57" w:rsidP="00AC5554">
            <w:pPr>
              <w:rPr>
                <w:sz w:val="20"/>
                <w:szCs w:val="20"/>
              </w:rPr>
            </w:pPr>
            <w:r>
              <w:rPr>
                <w:sz w:val="20"/>
                <w:szCs w:val="20"/>
              </w:rPr>
              <w:t xml:space="preserve">CHF </w:t>
            </w:r>
            <w:r w:rsidR="00D0781F">
              <w:rPr>
                <w:sz w:val="20"/>
                <w:szCs w:val="20"/>
              </w:rPr>
              <w:t>41</w:t>
            </w:r>
            <w:r>
              <w:rPr>
                <w:sz w:val="20"/>
                <w:szCs w:val="20"/>
              </w:rPr>
              <w:t>.00</w:t>
            </w:r>
          </w:p>
        </w:tc>
        <w:tc>
          <w:tcPr>
            <w:tcW w:w="2409" w:type="dxa"/>
            <w:vAlign w:val="center"/>
          </w:tcPr>
          <w:p w14:paraId="75A5129B" w14:textId="79F2ED98" w:rsidR="005F3F57" w:rsidRPr="00202284" w:rsidRDefault="005F3F57" w:rsidP="00AC5554">
            <w:pPr>
              <w:rPr>
                <w:sz w:val="20"/>
                <w:szCs w:val="20"/>
              </w:rPr>
            </w:pPr>
            <w:r>
              <w:rPr>
                <w:sz w:val="20"/>
                <w:szCs w:val="20"/>
              </w:rPr>
              <w:t xml:space="preserve">CHF </w:t>
            </w:r>
            <w:r w:rsidR="00D0781F">
              <w:rPr>
                <w:sz w:val="20"/>
                <w:szCs w:val="20"/>
              </w:rPr>
              <w:t>34.00</w:t>
            </w:r>
          </w:p>
        </w:tc>
      </w:tr>
      <w:tr w:rsidR="005F3F57" w:rsidRPr="00202284" w14:paraId="10556194" w14:textId="77777777" w:rsidTr="005F3F57">
        <w:tc>
          <w:tcPr>
            <w:tcW w:w="598" w:type="dxa"/>
            <w:vAlign w:val="center"/>
          </w:tcPr>
          <w:p w14:paraId="629A6C93" w14:textId="77777777" w:rsidR="005F3F57" w:rsidRPr="00202284" w:rsidRDefault="005F3F57" w:rsidP="00AC5554">
            <w:pPr>
              <w:rPr>
                <w:b/>
                <w:bCs/>
                <w:sz w:val="20"/>
                <w:szCs w:val="20"/>
              </w:rPr>
            </w:pPr>
            <w:r w:rsidRPr="00202284">
              <w:rPr>
                <w:b/>
                <w:bCs/>
                <w:sz w:val="20"/>
                <w:szCs w:val="20"/>
              </w:rPr>
              <w:t>5</w:t>
            </w:r>
          </w:p>
        </w:tc>
        <w:tc>
          <w:tcPr>
            <w:tcW w:w="1954" w:type="dxa"/>
            <w:vAlign w:val="center"/>
          </w:tcPr>
          <w:p w14:paraId="59442BED" w14:textId="221DC125" w:rsidR="005F3F57" w:rsidRPr="00202284" w:rsidRDefault="001F52D3" w:rsidP="00AC5554">
            <w:pPr>
              <w:rPr>
                <w:sz w:val="20"/>
                <w:szCs w:val="20"/>
              </w:rPr>
            </w:pPr>
            <w:r>
              <w:rPr>
                <w:sz w:val="20"/>
                <w:szCs w:val="20"/>
              </w:rPr>
              <w:t xml:space="preserve">CHF </w:t>
            </w:r>
            <w:r w:rsidR="005F3F57" w:rsidRPr="00202284">
              <w:rPr>
                <w:sz w:val="20"/>
                <w:szCs w:val="20"/>
              </w:rPr>
              <w:t>80`000.00</w:t>
            </w:r>
          </w:p>
        </w:tc>
        <w:tc>
          <w:tcPr>
            <w:tcW w:w="2126" w:type="dxa"/>
          </w:tcPr>
          <w:p w14:paraId="17D42FE7" w14:textId="549C7BA9" w:rsidR="005F3F57" w:rsidRDefault="00D0781F" w:rsidP="00AC5554">
            <w:pPr>
              <w:rPr>
                <w:sz w:val="20"/>
                <w:szCs w:val="20"/>
              </w:rPr>
            </w:pPr>
            <w:r>
              <w:rPr>
                <w:sz w:val="20"/>
                <w:szCs w:val="20"/>
              </w:rPr>
              <w:t>CHF 73.00</w:t>
            </w:r>
          </w:p>
        </w:tc>
        <w:tc>
          <w:tcPr>
            <w:tcW w:w="2694" w:type="dxa"/>
            <w:vAlign w:val="center"/>
          </w:tcPr>
          <w:p w14:paraId="2B115B20" w14:textId="58AC76C9" w:rsidR="005F3F57" w:rsidRPr="00202284" w:rsidRDefault="005F3F57" w:rsidP="00AC5554">
            <w:pPr>
              <w:rPr>
                <w:sz w:val="20"/>
                <w:szCs w:val="20"/>
              </w:rPr>
            </w:pPr>
            <w:r>
              <w:rPr>
                <w:sz w:val="20"/>
                <w:szCs w:val="20"/>
              </w:rPr>
              <w:t>CHF 4</w:t>
            </w:r>
            <w:r w:rsidR="00D0781F">
              <w:rPr>
                <w:sz w:val="20"/>
                <w:szCs w:val="20"/>
              </w:rPr>
              <w:t>5</w:t>
            </w:r>
            <w:r>
              <w:rPr>
                <w:sz w:val="20"/>
                <w:szCs w:val="20"/>
              </w:rPr>
              <w:t>.00</w:t>
            </w:r>
          </w:p>
        </w:tc>
        <w:tc>
          <w:tcPr>
            <w:tcW w:w="2409" w:type="dxa"/>
            <w:vAlign w:val="center"/>
          </w:tcPr>
          <w:p w14:paraId="53E1A58D" w14:textId="080A2110" w:rsidR="005F3F57" w:rsidRPr="00202284" w:rsidRDefault="005F3F57" w:rsidP="00AC5554">
            <w:pPr>
              <w:rPr>
                <w:sz w:val="20"/>
                <w:szCs w:val="20"/>
              </w:rPr>
            </w:pPr>
            <w:r>
              <w:rPr>
                <w:sz w:val="20"/>
                <w:szCs w:val="20"/>
              </w:rPr>
              <w:t xml:space="preserve">CHF </w:t>
            </w:r>
            <w:r w:rsidR="00D0781F">
              <w:rPr>
                <w:sz w:val="20"/>
                <w:szCs w:val="20"/>
              </w:rPr>
              <w:t>38.00</w:t>
            </w:r>
          </w:p>
        </w:tc>
      </w:tr>
      <w:tr w:rsidR="005F3F57" w:rsidRPr="00202284" w14:paraId="78B95769" w14:textId="77777777" w:rsidTr="005F3F57">
        <w:tc>
          <w:tcPr>
            <w:tcW w:w="598" w:type="dxa"/>
            <w:vAlign w:val="center"/>
          </w:tcPr>
          <w:p w14:paraId="368D1A6C" w14:textId="77777777" w:rsidR="005F3F57" w:rsidRPr="00202284" w:rsidRDefault="005F3F57" w:rsidP="00AC5554">
            <w:pPr>
              <w:rPr>
                <w:b/>
                <w:bCs/>
                <w:sz w:val="20"/>
                <w:szCs w:val="20"/>
              </w:rPr>
            </w:pPr>
            <w:r w:rsidRPr="00202284">
              <w:rPr>
                <w:b/>
                <w:bCs/>
                <w:sz w:val="20"/>
                <w:szCs w:val="20"/>
              </w:rPr>
              <w:t>6</w:t>
            </w:r>
          </w:p>
        </w:tc>
        <w:tc>
          <w:tcPr>
            <w:tcW w:w="1954" w:type="dxa"/>
            <w:vAlign w:val="center"/>
          </w:tcPr>
          <w:p w14:paraId="5E3B68CA" w14:textId="10B636EB" w:rsidR="005F3F57" w:rsidRPr="00202284" w:rsidRDefault="001F52D3" w:rsidP="001F52D3">
            <w:pPr>
              <w:jc w:val="left"/>
              <w:rPr>
                <w:sz w:val="20"/>
                <w:szCs w:val="20"/>
              </w:rPr>
            </w:pPr>
            <w:r>
              <w:rPr>
                <w:sz w:val="20"/>
                <w:szCs w:val="20"/>
              </w:rPr>
              <w:t xml:space="preserve">      CHF </w:t>
            </w:r>
            <w:r w:rsidR="005F3F57" w:rsidRPr="00202284">
              <w:rPr>
                <w:sz w:val="20"/>
                <w:szCs w:val="20"/>
              </w:rPr>
              <w:t>90`000.00</w:t>
            </w:r>
          </w:p>
        </w:tc>
        <w:tc>
          <w:tcPr>
            <w:tcW w:w="2126" w:type="dxa"/>
          </w:tcPr>
          <w:p w14:paraId="43A676FA" w14:textId="5428A2AA" w:rsidR="005F3F57" w:rsidRDefault="00D0781F" w:rsidP="00AC5554">
            <w:pPr>
              <w:rPr>
                <w:sz w:val="20"/>
                <w:szCs w:val="20"/>
              </w:rPr>
            </w:pPr>
            <w:r>
              <w:rPr>
                <w:sz w:val="20"/>
                <w:szCs w:val="20"/>
              </w:rPr>
              <w:t>CHF 82.00</w:t>
            </w:r>
          </w:p>
        </w:tc>
        <w:tc>
          <w:tcPr>
            <w:tcW w:w="2694" w:type="dxa"/>
            <w:vAlign w:val="center"/>
          </w:tcPr>
          <w:p w14:paraId="53754878" w14:textId="5B5F16B5" w:rsidR="005F3F57" w:rsidRPr="00202284" w:rsidRDefault="005F3F57" w:rsidP="00AC5554">
            <w:pPr>
              <w:rPr>
                <w:sz w:val="20"/>
                <w:szCs w:val="20"/>
              </w:rPr>
            </w:pPr>
            <w:r>
              <w:rPr>
                <w:sz w:val="20"/>
                <w:szCs w:val="20"/>
              </w:rPr>
              <w:t>CHF 4</w:t>
            </w:r>
            <w:r w:rsidR="00D0781F">
              <w:rPr>
                <w:sz w:val="20"/>
                <w:szCs w:val="20"/>
              </w:rPr>
              <w:t>9</w:t>
            </w:r>
            <w:r>
              <w:rPr>
                <w:sz w:val="20"/>
                <w:szCs w:val="20"/>
              </w:rPr>
              <w:t>.00</w:t>
            </w:r>
          </w:p>
        </w:tc>
        <w:tc>
          <w:tcPr>
            <w:tcW w:w="2409" w:type="dxa"/>
            <w:vAlign w:val="center"/>
          </w:tcPr>
          <w:p w14:paraId="556A097F" w14:textId="51865508" w:rsidR="005F3F57" w:rsidRPr="00202284" w:rsidRDefault="005F3F57" w:rsidP="00AC5554">
            <w:pPr>
              <w:rPr>
                <w:sz w:val="20"/>
                <w:szCs w:val="20"/>
              </w:rPr>
            </w:pPr>
            <w:r>
              <w:rPr>
                <w:sz w:val="20"/>
                <w:szCs w:val="20"/>
              </w:rPr>
              <w:t xml:space="preserve">CHF </w:t>
            </w:r>
            <w:r w:rsidR="00D0781F">
              <w:rPr>
                <w:sz w:val="20"/>
                <w:szCs w:val="20"/>
              </w:rPr>
              <w:t>42.00</w:t>
            </w:r>
          </w:p>
        </w:tc>
      </w:tr>
      <w:tr w:rsidR="005F3F57" w:rsidRPr="00202284" w14:paraId="36B16862" w14:textId="77777777" w:rsidTr="005F3F57">
        <w:tc>
          <w:tcPr>
            <w:tcW w:w="598" w:type="dxa"/>
            <w:vAlign w:val="center"/>
          </w:tcPr>
          <w:p w14:paraId="795B51B9" w14:textId="77777777" w:rsidR="005F3F57" w:rsidRPr="00202284" w:rsidRDefault="005F3F57" w:rsidP="00AC5554">
            <w:pPr>
              <w:rPr>
                <w:b/>
                <w:bCs/>
                <w:sz w:val="20"/>
                <w:szCs w:val="20"/>
              </w:rPr>
            </w:pPr>
            <w:r w:rsidRPr="00202284">
              <w:rPr>
                <w:b/>
                <w:bCs/>
                <w:sz w:val="20"/>
                <w:szCs w:val="20"/>
              </w:rPr>
              <w:t>7</w:t>
            </w:r>
          </w:p>
        </w:tc>
        <w:tc>
          <w:tcPr>
            <w:tcW w:w="1954" w:type="dxa"/>
            <w:vAlign w:val="center"/>
          </w:tcPr>
          <w:p w14:paraId="3F5B2CB4" w14:textId="106A24B4" w:rsidR="005F3F57" w:rsidRPr="00202284" w:rsidRDefault="005F3F57" w:rsidP="00DF5508">
            <w:pPr>
              <w:jc w:val="both"/>
              <w:rPr>
                <w:sz w:val="20"/>
                <w:szCs w:val="20"/>
              </w:rPr>
            </w:pPr>
            <w:r w:rsidRPr="00202284">
              <w:rPr>
                <w:sz w:val="20"/>
                <w:szCs w:val="20"/>
              </w:rPr>
              <w:t xml:space="preserve">ab </w:t>
            </w:r>
            <w:r w:rsidR="00DF5508">
              <w:rPr>
                <w:sz w:val="20"/>
                <w:szCs w:val="20"/>
              </w:rPr>
              <w:t>CHF 9</w:t>
            </w:r>
            <w:r w:rsidRPr="00202284">
              <w:rPr>
                <w:sz w:val="20"/>
                <w:szCs w:val="20"/>
              </w:rPr>
              <w:t>0`00</w:t>
            </w:r>
            <w:r w:rsidR="00DF5508">
              <w:rPr>
                <w:sz w:val="20"/>
                <w:szCs w:val="20"/>
              </w:rPr>
              <w:t>1</w:t>
            </w:r>
            <w:r w:rsidRPr="00202284">
              <w:rPr>
                <w:sz w:val="20"/>
                <w:szCs w:val="20"/>
              </w:rPr>
              <w:t>.00</w:t>
            </w:r>
          </w:p>
        </w:tc>
        <w:tc>
          <w:tcPr>
            <w:tcW w:w="2126" w:type="dxa"/>
          </w:tcPr>
          <w:p w14:paraId="2D1F9F22" w14:textId="2EB78EC8" w:rsidR="005F3F57" w:rsidRDefault="00D0781F" w:rsidP="00AC5554">
            <w:pPr>
              <w:rPr>
                <w:sz w:val="20"/>
                <w:szCs w:val="20"/>
              </w:rPr>
            </w:pPr>
            <w:r>
              <w:rPr>
                <w:sz w:val="20"/>
                <w:szCs w:val="20"/>
              </w:rPr>
              <w:t>CHF 90.00</w:t>
            </w:r>
          </w:p>
        </w:tc>
        <w:tc>
          <w:tcPr>
            <w:tcW w:w="2694" w:type="dxa"/>
            <w:vAlign w:val="center"/>
          </w:tcPr>
          <w:p w14:paraId="4435D900" w14:textId="12243950" w:rsidR="005F3F57" w:rsidRPr="00202284" w:rsidRDefault="005F3F57" w:rsidP="00AC5554">
            <w:pPr>
              <w:rPr>
                <w:sz w:val="20"/>
                <w:szCs w:val="20"/>
              </w:rPr>
            </w:pPr>
            <w:r>
              <w:rPr>
                <w:sz w:val="20"/>
                <w:szCs w:val="20"/>
              </w:rPr>
              <w:t xml:space="preserve">CHF </w:t>
            </w:r>
            <w:r w:rsidR="00D0781F">
              <w:rPr>
                <w:sz w:val="20"/>
                <w:szCs w:val="20"/>
              </w:rPr>
              <w:t>52</w:t>
            </w:r>
            <w:r>
              <w:rPr>
                <w:sz w:val="20"/>
                <w:szCs w:val="20"/>
              </w:rPr>
              <w:t>.00</w:t>
            </w:r>
          </w:p>
        </w:tc>
        <w:tc>
          <w:tcPr>
            <w:tcW w:w="2409" w:type="dxa"/>
            <w:vAlign w:val="center"/>
          </w:tcPr>
          <w:p w14:paraId="60D2BE93" w14:textId="27C3E025" w:rsidR="005F3F57" w:rsidRPr="00202284" w:rsidRDefault="005F3F57" w:rsidP="00AC5554">
            <w:pPr>
              <w:rPr>
                <w:sz w:val="20"/>
                <w:szCs w:val="20"/>
              </w:rPr>
            </w:pPr>
            <w:r>
              <w:rPr>
                <w:sz w:val="20"/>
                <w:szCs w:val="20"/>
              </w:rPr>
              <w:t xml:space="preserve">CHF </w:t>
            </w:r>
            <w:r w:rsidR="00D0781F">
              <w:rPr>
                <w:sz w:val="20"/>
                <w:szCs w:val="20"/>
              </w:rPr>
              <w:t>45.00</w:t>
            </w:r>
          </w:p>
        </w:tc>
      </w:tr>
    </w:tbl>
    <w:p w14:paraId="6641D634" w14:textId="034BBA1A" w:rsidR="00D3212D" w:rsidRPr="00A81C7F" w:rsidRDefault="00D3212D" w:rsidP="00D0781F">
      <w:pPr>
        <w:jc w:val="left"/>
        <w:rPr>
          <w:b/>
          <w:bCs/>
          <w:color w:val="92D050"/>
          <w:sz w:val="20"/>
          <w:szCs w:val="20"/>
        </w:rPr>
      </w:pPr>
    </w:p>
    <w:p w14:paraId="7425B77A" w14:textId="053FC65C" w:rsidR="00D0781F" w:rsidRDefault="00D0781F" w:rsidP="00D0781F">
      <w:pPr>
        <w:jc w:val="left"/>
        <w:rPr>
          <w:sz w:val="28"/>
          <w:szCs w:val="28"/>
        </w:rPr>
      </w:pPr>
      <w:r>
        <w:rPr>
          <w:sz w:val="28"/>
          <w:szCs w:val="28"/>
        </w:rPr>
        <w:t>Die Tarife richten sich nach den Einkommensverhältnissen der Eltern. Sie gelten für Familien aus der Gemeinde Stalden oder einer Gemeinde, mit der eine Leistungsvereinbarung abgeschlossen wurde. Für Kinder aus den Gemeinden ohne Leistungsvereinbarung wird den Eltern der Maximaltarif verrechnet.</w:t>
      </w:r>
    </w:p>
    <w:p w14:paraId="146903D2" w14:textId="51905B30" w:rsidR="00C22C72" w:rsidRPr="00A81C7F" w:rsidRDefault="00A81C7F" w:rsidP="00A81C7F">
      <w:pPr>
        <w:jc w:val="left"/>
        <w:rPr>
          <w:sz w:val="28"/>
          <w:szCs w:val="28"/>
        </w:rPr>
      </w:pPr>
      <w:r>
        <w:rPr>
          <w:noProof/>
        </w:rPr>
        <w:drawing>
          <wp:anchor distT="0" distB="0" distL="114300" distR="114300" simplePos="0" relativeHeight="251660800" behindDoc="1" locked="0" layoutInCell="1" allowOverlap="1" wp14:anchorId="3CA5B89D" wp14:editId="62BDEC02">
            <wp:simplePos x="0" y="0"/>
            <wp:positionH relativeFrom="page">
              <wp:posOffset>6172200</wp:posOffset>
            </wp:positionH>
            <wp:positionV relativeFrom="paragraph">
              <wp:posOffset>216535</wp:posOffset>
            </wp:positionV>
            <wp:extent cx="1530818" cy="2430780"/>
            <wp:effectExtent l="0" t="0" r="0"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818" cy="2430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2329">
        <w:rPr>
          <w:sz w:val="28"/>
          <w:szCs w:val="28"/>
        </w:rPr>
        <w:t>Der Tarif wird aufgrund des steuerbaren Nettoeinkommens der Familie oder beider Elternteile zusammen berechnet</w:t>
      </w:r>
      <w:r>
        <w:rPr>
          <w:sz w:val="28"/>
          <w:szCs w:val="28"/>
        </w:rPr>
        <w:t>.</w:t>
      </w:r>
    </w:p>
    <w:p w14:paraId="55DFECBE" w14:textId="508789F7" w:rsidR="00C22C72" w:rsidRDefault="00C22C72" w:rsidP="00F51113">
      <w:pPr>
        <w:rPr>
          <w:sz w:val="24"/>
          <w:szCs w:val="24"/>
        </w:rPr>
      </w:pPr>
    </w:p>
    <w:p w14:paraId="176B13F3" w14:textId="6F95CFFC" w:rsidR="00C22C72" w:rsidRDefault="00C22C72" w:rsidP="00F51113">
      <w:pPr>
        <w:rPr>
          <w:sz w:val="24"/>
          <w:szCs w:val="24"/>
        </w:rPr>
      </w:pPr>
    </w:p>
    <w:p w14:paraId="6487A4DA" w14:textId="77777777" w:rsidR="00C22C72" w:rsidRDefault="00C22C72" w:rsidP="00F51113">
      <w:pPr>
        <w:rPr>
          <w:sz w:val="24"/>
          <w:szCs w:val="24"/>
        </w:rPr>
      </w:pPr>
    </w:p>
    <w:p w14:paraId="186DC05B" w14:textId="2BB6AB12" w:rsidR="00335EB1" w:rsidRDefault="00335EB1" w:rsidP="00AC71F1">
      <w:pPr>
        <w:jc w:val="both"/>
      </w:pPr>
    </w:p>
    <w:sectPr w:rsidR="00335EB1" w:rsidSect="00E27B62">
      <w:headerReference w:type="default" r:id="rId11"/>
      <w:pgSz w:w="11906" w:h="16838"/>
      <w:pgMar w:top="567"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5D8DF" w14:textId="77777777" w:rsidR="00992347" w:rsidRDefault="00992347" w:rsidP="00B87FAE">
      <w:pPr>
        <w:spacing w:line="240" w:lineRule="auto"/>
      </w:pPr>
      <w:r>
        <w:separator/>
      </w:r>
    </w:p>
  </w:endnote>
  <w:endnote w:type="continuationSeparator" w:id="0">
    <w:p w14:paraId="54E5281C" w14:textId="77777777" w:rsidR="00992347" w:rsidRDefault="00992347" w:rsidP="00B87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D6637" w14:textId="77777777" w:rsidR="00992347" w:rsidRDefault="00992347" w:rsidP="00B87FAE">
      <w:pPr>
        <w:spacing w:line="240" w:lineRule="auto"/>
      </w:pPr>
      <w:r>
        <w:separator/>
      </w:r>
    </w:p>
  </w:footnote>
  <w:footnote w:type="continuationSeparator" w:id="0">
    <w:p w14:paraId="129F6F45" w14:textId="77777777" w:rsidR="00992347" w:rsidRDefault="00992347" w:rsidP="00B87F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8124" w14:textId="636F27E5" w:rsidR="00B87FAE" w:rsidRDefault="00B87FAE" w:rsidP="00A8361F">
    <w:pPr>
      <w:pStyle w:val="Kopfzeile"/>
      <w:pBdr>
        <w:bottom w:val="single" w:sz="18" w:space="1" w:color="auto"/>
      </w:pBdr>
      <w:tabs>
        <w:tab w:val="clear" w:pos="4536"/>
        <w:tab w:val="left" w:pos="5004"/>
        <w:tab w:val="center" w:pos="5103"/>
      </w:tabs>
    </w:pPr>
    <w:r>
      <w:rPr>
        <w:noProof/>
      </w:rPr>
      <mc:AlternateContent>
        <mc:Choice Requires="wps">
          <w:drawing>
            <wp:anchor distT="45720" distB="45720" distL="114300" distR="114300" simplePos="0" relativeHeight="251659264" behindDoc="1" locked="0" layoutInCell="1" allowOverlap="1" wp14:anchorId="11EBDC9D" wp14:editId="51A8232D">
              <wp:simplePos x="0" y="0"/>
              <wp:positionH relativeFrom="margin">
                <wp:posOffset>4335145</wp:posOffset>
              </wp:positionH>
              <wp:positionV relativeFrom="paragraph">
                <wp:posOffset>7620</wp:posOffset>
              </wp:positionV>
              <wp:extent cx="1470660" cy="9906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990600"/>
                      </a:xfrm>
                      <a:prstGeom prst="rect">
                        <a:avLst/>
                      </a:prstGeom>
                      <a:solidFill>
                        <a:srgbClr val="FFFFFF"/>
                      </a:solidFill>
                      <a:ln w="9525">
                        <a:noFill/>
                        <a:miter lim="800000"/>
                        <a:headEnd/>
                        <a:tailEnd/>
                      </a:ln>
                    </wps:spPr>
                    <wps:txbx>
                      <w:txbxContent>
                        <w:p w14:paraId="28142715" w14:textId="4E75DF90" w:rsidR="00B87FAE" w:rsidRDefault="00B87FAE" w:rsidP="00A8361F">
                          <w:pPr>
                            <w:jc w:val="right"/>
                          </w:pPr>
                          <w:r>
                            <w:t>KiTa Goldgüegi</w:t>
                          </w:r>
                        </w:p>
                        <w:p w14:paraId="1B0E6E02" w14:textId="28E1B8B3" w:rsidR="00B87FAE" w:rsidRDefault="00B87FAE" w:rsidP="00A8361F">
                          <w:pPr>
                            <w:jc w:val="right"/>
                          </w:pPr>
                          <w:proofErr w:type="spellStart"/>
                          <w:r>
                            <w:t>Märtplatz</w:t>
                          </w:r>
                          <w:proofErr w:type="spellEnd"/>
                          <w:r>
                            <w:t xml:space="preserve"> 9</w:t>
                          </w:r>
                        </w:p>
                        <w:p w14:paraId="767772E1" w14:textId="04E69B74" w:rsidR="00B87FAE" w:rsidRDefault="00B87FAE" w:rsidP="00A8361F">
                          <w:pPr>
                            <w:jc w:val="right"/>
                          </w:pPr>
                          <w:r>
                            <w:t>3922 Stalden</w:t>
                          </w:r>
                        </w:p>
                        <w:p w14:paraId="1DE667EA" w14:textId="5E30D5D6" w:rsidR="00B87FAE" w:rsidRDefault="00B87FAE" w:rsidP="00A8361F">
                          <w:pPr>
                            <w:jc w:val="right"/>
                          </w:pPr>
                          <w:r>
                            <w:t>Telefon 027 953 15 27</w:t>
                          </w:r>
                        </w:p>
                        <w:p w14:paraId="128859EC" w14:textId="173161B2" w:rsidR="00B87FAE" w:rsidRDefault="00B87FAE" w:rsidP="00A8361F">
                          <w:pPr>
                            <w:spacing w:line="480" w:lineRule="auto"/>
                            <w:jc w:val="right"/>
                          </w:pPr>
                          <w:r>
                            <w:t>kita@stalden.ch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EBDC9D" id="_x0000_t202" coordsize="21600,21600" o:spt="202" path="m,l,21600r21600,l21600,xe">
              <v:stroke joinstyle="miter"/>
              <v:path gradientshapeok="t" o:connecttype="rect"/>
            </v:shapetype>
            <v:shape id="Textfeld 2" o:spid="_x0000_s1026" type="#_x0000_t202" style="position:absolute;left:0;text-align:left;margin-left:341.35pt;margin-top:.6pt;width:115.8pt;height:7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" stroked="f">
              <v:textbox>
                <w:txbxContent>
                  <w:p w14:paraId="28142715" w14:textId="4E75DF90" w:rsidR="00B87FAE" w:rsidRDefault="00B87FAE" w:rsidP="00A8361F">
                    <w:pPr>
                      <w:jc w:val="right"/>
                    </w:pPr>
                    <w:r>
                      <w:t>KiTa Goldgüegi</w:t>
                    </w:r>
                  </w:p>
                  <w:p w14:paraId="1B0E6E02" w14:textId="28E1B8B3" w:rsidR="00B87FAE" w:rsidRDefault="00B87FAE" w:rsidP="00A8361F">
                    <w:pPr>
                      <w:jc w:val="right"/>
                    </w:pPr>
                    <w:proofErr w:type="spellStart"/>
                    <w:r>
                      <w:t>Märtplatz</w:t>
                    </w:r>
                    <w:proofErr w:type="spellEnd"/>
                    <w:r>
                      <w:t xml:space="preserve"> 9</w:t>
                    </w:r>
                  </w:p>
                  <w:p w14:paraId="767772E1" w14:textId="04E69B74" w:rsidR="00B87FAE" w:rsidRDefault="00B87FAE" w:rsidP="00A8361F">
                    <w:pPr>
                      <w:jc w:val="right"/>
                    </w:pPr>
                    <w:r>
                      <w:t>3922 Stalden</w:t>
                    </w:r>
                  </w:p>
                  <w:p w14:paraId="1DE667EA" w14:textId="5E30D5D6" w:rsidR="00B87FAE" w:rsidRDefault="00B87FAE" w:rsidP="00A8361F">
                    <w:pPr>
                      <w:jc w:val="right"/>
                    </w:pPr>
                    <w:r>
                      <w:t>Telefon 027 953 15 27</w:t>
                    </w:r>
                  </w:p>
                  <w:p w14:paraId="128859EC" w14:textId="173161B2" w:rsidR="00B87FAE" w:rsidRDefault="00B87FAE" w:rsidP="00A8361F">
                    <w:pPr>
                      <w:spacing w:line="480" w:lineRule="auto"/>
                      <w:jc w:val="right"/>
                    </w:pPr>
                    <w:r>
                      <w:t>kita@stalden.ch</w:t>
                    </w:r>
                  </w:p>
                </w:txbxContent>
              </v:textbox>
              <w10:wrap anchorx="margin"/>
            </v:shape>
          </w:pict>
        </mc:Fallback>
      </mc:AlternateContent>
    </w:r>
    <w:r>
      <w:rPr>
        <w:noProof/>
      </w:rPr>
      <w:drawing>
        <wp:inline distT="0" distB="0" distL="0" distR="0" wp14:anchorId="03A166D5" wp14:editId="11E398F2">
          <wp:extent cx="2570997" cy="99822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997" cy="998220"/>
                  </a:xfrm>
                  <a:prstGeom prst="rect">
                    <a:avLst/>
                  </a:prstGeom>
                  <a:noFill/>
                  <a:ln>
                    <a:noFill/>
                  </a:ln>
                </pic:spPr>
              </pic:pic>
            </a:graphicData>
          </a:graphic>
        </wp:inline>
      </w:drawing>
    </w:r>
    <w:r>
      <w:tab/>
    </w:r>
    <w:r w:rsidR="00A8361F">
      <w:tab/>
    </w:r>
  </w:p>
  <w:p w14:paraId="2E94E722" w14:textId="053F1C8C" w:rsidR="00B87FAE" w:rsidRDefault="00B87F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25C61"/>
    <w:multiLevelType w:val="hybridMultilevel"/>
    <w:tmpl w:val="02003CCE"/>
    <w:lvl w:ilvl="0" w:tplc="7EECC35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4335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AE"/>
    <w:rsid w:val="00000718"/>
    <w:rsid w:val="000D42E0"/>
    <w:rsid w:val="00131699"/>
    <w:rsid w:val="001548B8"/>
    <w:rsid w:val="001A42CC"/>
    <w:rsid w:val="001F52D3"/>
    <w:rsid w:val="00202284"/>
    <w:rsid w:val="002630CD"/>
    <w:rsid w:val="002809D9"/>
    <w:rsid w:val="002D16E1"/>
    <w:rsid w:val="00332D0D"/>
    <w:rsid w:val="0033582B"/>
    <w:rsid w:val="00335EB1"/>
    <w:rsid w:val="003541DF"/>
    <w:rsid w:val="003B06C5"/>
    <w:rsid w:val="003D5D76"/>
    <w:rsid w:val="003E6FE5"/>
    <w:rsid w:val="00406B15"/>
    <w:rsid w:val="004F6F46"/>
    <w:rsid w:val="005320C2"/>
    <w:rsid w:val="005B762A"/>
    <w:rsid w:val="005F3F57"/>
    <w:rsid w:val="00682EB7"/>
    <w:rsid w:val="006C17B9"/>
    <w:rsid w:val="006E4F4D"/>
    <w:rsid w:val="0073557B"/>
    <w:rsid w:val="0077685F"/>
    <w:rsid w:val="007C6E5E"/>
    <w:rsid w:val="007F6790"/>
    <w:rsid w:val="00820E20"/>
    <w:rsid w:val="009469D2"/>
    <w:rsid w:val="00992347"/>
    <w:rsid w:val="009A5DBA"/>
    <w:rsid w:val="009D1AB3"/>
    <w:rsid w:val="009E5183"/>
    <w:rsid w:val="00A71793"/>
    <w:rsid w:val="00A81C7F"/>
    <w:rsid w:val="00A8361F"/>
    <w:rsid w:val="00AB1041"/>
    <w:rsid w:val="00AC71F1"/>
    <w:rsid w:val="00B367B7"/>
    <w:rsid w:val="00B63EB6"/>
    <w:rsid w:val="00B87FAE"/>
    <w:rsid w:val="00B92E36"/>
    <w:rsid w:val="00BB2329"/>
    <w:rsid w:val="00BD03E0"/>
    <w:rsid w:val="00BD5388"/>
    <w:rsid w:val="00BE3B3C"/>
    <w:rsid w:val="00C22C72"/>
    <w:rsid w:val="00C60045"/>
    <w:rsid w:val="00CA311D"/>
    <w:rsid w:val="00CD62A5"/>
    <w:rsid w:val="00D0781F"/>
    <w:rsid w:val="00D255EA"/>
    <w:rsid w:val="00D3212D"/>
    <w:rsid w:val="00DF5508"/>
    <w:rsid w:val="00E27B62"/>
    <w:rsid w:val="00E318C7"/>
    <w:rsid w:val="00EC7DA4"/>
    <w:rsid w:val="00F51113"/>
    <w:rsid w:val="00F62427"/>
    <w:rsid w:val="00F62D9C"/>
    <w:rsid w:val="00F74180"/>
    <w:rsid w:val="00F869A4"/>
    <w:rsid w:val="00FD5D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DB3F5"/>
  <w15:chartTrackingRefBased/>
  <w15:docId w15:val="{E228F348-9C09-49A9-BCF1-4E98EBCF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87FA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87FAE"/>
  </w:style>
  <w:style w:type="paragraph" w:styleId="Fuzeile">
    <w:name w:val="footer"/>
    <w:basedOn w:val="Standard"/>
    <w:link w:val="FuzeileZchn"/>
    <w:uiPriority w:val="99"/>
    <w:unhideWhenUsed/>
    <w:rsid w:val="00B87FA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87FAE"/>
  </w:style>
  <w:style w:type="character" w:styleId="Hyperlink">
    <w:name w:val="Hyperlink"/>
    <w:basedOn w:val="Absatz-Standardschriftart"/>
    <w:uiPriority w:val="99"/>
    <w:unhideWhenUsed/>
    <w:rsid w:val="00682EB7"/>
    <w:rPr>
      <w:color w:val="0563C1" w:themeColor="hyperlink"/>
      <w:u w:val="single"/>
    </w:rPr>
  </w:style>
  <w:style w:type="character" w:styleId="NichtaufgelsteErwhnung">
    <w:name w:val="Unresolved Mention"/>
    <w:basedOn w:val="Absatz-Standardschriftart"/>
    <w:uiPriority w:val="99"/>
    <w:semiHidden/>
    <w:unhideWhenUsed/>
    <w:rsid w:val="00682EB7"/>
    <w:rPr>
      <w:color w:val="605E5C"/>
      <w:shd w:val="clear" w:color="auto" w:fill="E1DFDD"/>
    </w:rPr>
  </w:style>
  <w:style w:type="paragraph" w:styleId="Listenabsatz">
    <w:name w:val="List Paragraph"/>
    <w:basedOn w:val="Standard"/>
    <w:uiPriority w:val="34"/>
    <w:qFormat/>
    <w:rsid w:val="003D5D76"/>
    <w:pPr>
      <w:ind w:left="720"/>
      <w:contextualSpacing/>
    </w:pPr>
  </w:style>
  <w:style w:type="table" w:styleId="Tabellenraster">
    <w:name w:val="Table Grid"/>
    <w:basedOn w:val="NormaleTabelle"/>
    <w:uiPriority w:val="39"/>
    <w:rsid w:val="00BD53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A762AD67714945B3E9A68A7F4EE471" ma:contentTypeVersion="13" ma:contentTypeDescription="Ein neues Dokument erstellen." ma:contentTypeScope="" ma:versionID="d4abb45af8f962710df4a6b63fc9ffcc">
  <xsd:schema xmlns:xsd="http://www.w3.org/2001/XMLSchema" xmlns:xs="http://www.w3.org/2001/XMLSchema" xmlns:p="http://schemas.microsoft.com/office/2006/metadata/properties" xmlns:ns2="af1976e3-3b99-48ae-8aa8-c62f376fa2cb" xmlns:ns3="e7abea4c-90e7-4acc-9fc7-4cad6a600292" targetNamespace="http://schemas.microsoft.com/office/2006/metadata/properties" ma:root="true" ma:fieldsID="1d2bfd0592c88dd51718acff05fcd6d3" ns2:_="" ns3:_="">
    <xsd:import namespace="af1976e3-3b99-48ae-8aa8-c62f376fa2cb"/>
    <xsd:import namespace="e7abea4c-90e7-4acc-9fc7-4cad6a6002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976e3-3b99-48ae-8aa8-c62f376fa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d791169-73d8-493f-a06e-6dfe050c82d3"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abea4c-90e7-4acc-9fc7-4cad6a60029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0c30-8c09-4159-8a52-eba58f82f593}" ma:internalName="TaxCatchAll" ma:showField="CatchAllData" ma:web="e7abea4c-90e7-4acc-9fc7-4cad6a60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1976e3-3b99-48ae-8aa8-c62f376fa2cb">
      <Terms xmlns="http://schemas.microsoft.com/office/infopath/2007/PartnerControls"/>
    </lcf76f155ced4ddcb4097134ff3c332f>
    <TaxCatchAll xmlns="e7abea4c-90e7-4acc-9fc7-4cad6a6002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902CF-40E7-4A9E-9510-7E89F9AE1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976e3-3b99-48ae-8aa8-c62f376fa2cb"/>
    <ds:schemaRef ds:uri="e7abea4c-90e7-4acc-9fc7-4cad6a60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70281-0CC8-4442-BF1E-53818FD53E50}">
  <ds:schemaRefs>
    <ds:schemaRef ds:uri="http://schemas.microsoft.com/office/2006/metadata/properties"/>
    <ds:schemaRef ds:uri="http://schemas.microsoft.com/office/infopath/2007/PartnerControls"/>
    <ds:schemaRef ds:uri="af1976e3-3b99-48ae-8aa8-c62f376fa2cb"/>
    <ds:schemaRef ds:uri="e7abea4c-90e7-4acc-9fc7-4cad6a600292"/>
  </ds:schemaRefs>
</ds:datastoreItem>
</file>

<file path=customXml/itemProps3.xml><?xml version="1.0" encoding="utf-8"?>
<ds:datastoreItem xmlns:ds="http://schemas.openxmlformats.org/officeDocument/2006/customXml" ds:itemID="{937006F5-D7AA-4338-A9B6-C96DD6C38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Noti</dc:creator>
  <cp:keywords/>
  <dc:description/>
  <cp:lastModifiedBy>Kita | Stalden</cp:lastModifiedBy>
  <cp:revision>2</cp:revision>
  <cp:lastPrinted>2025-04-04T09:33:00Z</cp:lastPrinted>
  <dcterms:created xsi:type="dcterms:W3CDTF">2025-07-29T05:45:00Z</dcterms:created>
  <dcterms:modified xsi:type="dcterms:W3CDTF">2025-07-29T05:45:00Z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0x01010047A762AD67714945B3E9A68A7F4EE471</vt:lpwstr>
  </property>
  <property fmtid="{D5CDD505-2E9C-101B-9397-08002B2CF9AE}" pid="3" name="MediaServiceImageTags">
    <vt:lpwstr/>
  </property>
</Properties>
</file>